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C6" w:rsidRDefault="00B420C6">
      <w:pPr>
        <w:pStyle w:val="a3"/>
        <w:spacing w:line="0" w:lineRule="atLeas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品質マネジメントシステム等変更届</w:t>
      </w:r>
    </w:p>
    <w:p w:rsidR="00B420C6" w:rsidRDefault="00B420C6">
      <w:pPr>
        <w:pStyle w:val="a3"/>
        <w:spacing w:line="0" w:lineRule="atLeast"/>
        <w:rPr>
          <w:rFonts w:ascii="ＭＳ ゴシック" w:eastAsia="ＭＳ ゴシック" w:hAnsi="ＭＳ ゴシック"/>
          <w:szCs w:val="22"/>
        </w:rPr>
      </w:pPr>
    </w:p>
    <w:p w:rsidR="00B420C6" w:rsidRDefault="00B420C6">
      <w:pPr>
        <w:pStyle w:val="a3"/>
        <w:spacing w:line="0" w:lineRule="atLeas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年　　月　　日</w:t>
      </w:r>
    </w:p>
    <w:p w:rsidR="00B420C6" w:rsidRPr="005969D6" w:rsidRDefault="00B420C6">
      <w:pPr>
        <w:pStyle w:val="a5"/>
        <w:spacing w:line="0" w:lineRule="atLeast"/>
        <w:jc w:val="both"/>
        <w:rPr>
          <w:rFonts w:ascii="ＭＳ ゴシック" w:eastAsia="ＭＳ ゴシック" w:hAnsi="ＭＳ ゴシック"/>
          <w:szCs w:val="22"/>
        </w:rPr>
      </w:pPr>
      <w:r w:rsidRPr="005969D6">
        <w:rPr>
          <w:rFonts w:ascii="ＭＳ ゴシック" w:eastAsia="ＭＳ ゴシック" w:hAnsi="ＭＳ ゴシック" w:hint="eastAsia"/>
          <w:szCs w:val="22"/>
        </w:rPr>
        <w:t>高圧ガス保安協会　ＩＳＯ審査センター</w:t>
      </w:r>
    </w:p>
    <w:p w:rsidR="006550E8" w:rsidRDefault="00770814" w:rsidP="00B73EFE">
      <w:pPr>
        <w:spacing w:line="0" w:lineRule="atLeas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審査推進ＴＬ</w:t>
      </w:r>
      <w:r w:rsidR="00B420C6" w:rsidRPr="005969D6">
        <w:rPr>
          <w:rFonts w:ascii="ＭＳ ゴシック" w:eastAsia="ＭＳ ゴシック" w:hAnsi="ＭＳ ゴシック" w:hint="eastAsia"/>
        </w:rPr>
        <w:t xml:space="preserve">　</w:t>
      </w:r>
      <w:r w:rsidR="007B0584" w:rsidRPr="005969D6">
        <w:rPr>
          <w:rFonts w:ascii="ＭＳ ゴシック" w:eastAsia="ＭＳ ゴシック" w:hAnsi="ＭＳ ゴシック" w:hint="eastAsia"/>
        </w:rPr>
        <w:t>行</w:t>
      </w:r>
    </w:p>
    <w:p w:rsidR="006550E8" w:rsidRDefault="006550E8" w:rsidP="00853236">
      <w:pPr>
        <w:spacing w:line="0" w:lineRule="atLeas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Ｅ－ＭＡＩＬ：</w:t>
      </w:r>
      <w:r w:rsidRPr="006550E8">
        <w:rPr>
          <w:rFonts w:ascii="ＭＳ ゴシック" w:eastAsia="ＭＳ ゴシック" w:hAnsi="ＭＳ ゴシック"/>
        </w:rPr>
        <w:t>khk-oshirase@khk.or.jp</w:t>
      </w:r>
    </w:p>
    <w:p w:rsidR="00B420C6" w:rsidRPr="00853236" w:rsidRDefault="00B420C6" w:rsidP="00853236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2"/>
        </w:rPr>
      </w:pPr>
      <w:r w:rsidRPr="007D4F97">
        <w:rPr>
          <w:rFonts w:ascii="ＭＳ ゴシック" w:eastAsia="ＭＳ ゴシック" w:hAnsi="ＭＳ ゴシック" w:hint="eastAsia"/>
        </w:rPr>
        <w:t>ＦＡＸ</w:t>
      </w:r>
      <w:r w:rsidR="00853236">
        <w:rPr>
          <w:rFonts w:ascii="ＭＳ ゴシック" w:eastAsia="ＭＳ ゴシック" w:hAnsi="ＭＳ ゴシック" w:hint="eastAsia"/>
        </w:rPr>
        <w:t xml:space="preserve">：　　　</w:t>
      </w:r>
      <w:r w:rsidR="006550E8" w:rsidRPr="007D4F97">
        <w:rPr>
          <w:rFonts w:ascii="ＭＳ ゴシック" w:eastAsia="ＭＳ ゴシック" w:hAnsi="ＭＳ ゴシック"/>
        </w:rPr>
        <w:t>03-5405-4890</w:t>
      </w:r>
    </w:p>
    <w:p w:rsidR="00B420C6" w:rsidRPr="00354E09" w:rsidRDefault="00B420C6" w:rsidP="00AB1FB7">
      <w:pPr>
        <w:pStyle w:val="a3"/>
        <w:ind w:firstLineChars="1600" w:firstLine="3360"/>
        <w:jc w:val="both"/>
        <w:rPr>
          <w:rFonts w:ascii="ＭＳ ゴシック" w:eastAsia="ＭＳ ゴシック" w:hAnsi="ＭＳ ゴシック"/>
          <w:sz w:val="21"/>
          <w:szCs w:val="22"/>
        </w:rPr>
      </w:pPr>
    </w:p>
    <w:p w:rsidR="00B420C6" w:rsidRDefault="00B420C6">
      <w:pPr>
        <w:pStyle w:val="a3"/>
        <w:ind w:firstLineChars="1600" w:firstLine="3360"/>
        <w:jc w:val="both"/>
        <w:rPr>
          <w:rFonts w:ascii="ＭＳ ゴシック" w:eastAsia="ＭＳ ゴシック" w:hAnsi="ＭＳ ゴシック"/>
          <w:color w:val="000000"/>
          <w:sz w:val="21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2"/>
        </w:rPr>
        <w:t>会社(又は団体)の名称：</w:t>
      </w:r>
      <w:r>
        <w:rPr>
          <w:rFonts w:ascii="ＭＳ ゴシック" w:eastAsia="ＭＳ ゴシック" w:hAnsi="ＭＳ ゴシック" w:hint="eastAsia"/>
          <w:color w:val="000000"/>
          <w:sz w:val="21"/>
          <w:szCs w:val="22"/>
          <w:u w:val="single"/>
        </w:rPr>
        <w:t xml:space="preserve">　　　　　　　　　　　　　　　　　　　　</w:t>
      </w:r>
    </w:p>
    <w:p w:rsidR="00B420C6" w:rsidRDefault="00B420C6">
      <w:pPr>
        <w:pStyle w:val="a3"/>
        <w:ind w:firstLineChars="1600" w:firstLine="3360"/>
        <w:jc w:val="both"/>
        <w:rPr>
          <w:rFonts w:ascii="ＭＳ ゴシック" w:eastAsia="ＭＳ ゴシック" w:hAnsi="ＭＳ ゴシック"/>
          <w:sz w:val="21"/>
          <w:szCs w:val="22"/>
        </w:rPr>
      </w:pPr>
      <w:r>
        <w:rPr>
          <w:rFonts w:ascii="ＭＳ ゴシック" w:eastAsia="ＭＳ ゴシック" w:hAnsi="ＭＳ ゴシック" w:hint="eastAsia"/>
          <w:sz w:val="21"/>
          <w:szCs w:val="22"/>
        </w:rPr>
        <w:t>主事業所の名称      ：</w:t>
      </w:r>
      <w:r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　　　　　　　　　　　　　　　　　　</w:t>
      </w:r>
    </w:p>
    <w:p w:rsidR="00B420C6" w:rsidRDefault="00B420C6">
      <w:pPr>
        <w:pStyle w:val="a3"/>
        <w:ind w:firstLineChars="1800" w:firstLine="3780"/>
        <w:jc w:val="both"/>
        <w:rPr>
          <w:rFonts w:ascii="ＭＳ ゴシック" w:eastAsia="ＭＳ ゴシック" w:hAnsi="ＭＳ ゴシック"/>
          <w:sz w:val="21"/>
          <w:szCs w:val="22"/>
        </w:rPr>
      </w:pPr>
      <w:r>
        <w:rPr>
          <w:rFonts w:ascii="ＭＳ ゴシック" w:eastAsia="ＭＳ ゴシック" w:hAnsi="ＭＳ ゴシック" w:hint="eastAsia"/>
          <w:sz w:val="21"/>
          <w:szCs w:val="22"/>
        </w:rPr>
        <w:t>受審責任者の役職：</w:t>
      </w:r>
      <w:r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　　　　　　　　　　　　　　　　　　</w:t>
      </w:r>
    </w:p>
    <w:p w:rsidR="00B420C6" w:rsidRDefault="00B420C6">
      <w:pPr>
        <w:pStyle w:val="a3"/>
        <w:ind w:firstLineChars="1800" w:firstLine="3780"/>
        <w:jc w:val="both"/>
        <w:rPr>
          <w:sz w:val="21"/>
          <w:szCs w:val="22"/>
        </w:rPr>
      </w:pPr>
      <w:r>
        <w:rPr>
          <w:rFonts w:ascii="ＭＳ ゴシック" w:eastAsia="ＭＳ ゴシック" w:hAnsi="ＭＳ ゴシック" w:hint="eastAsia"/>
          <w:sz w:val="21"/>
          <w:szCs w:val="22"/>
        </w:rPr>
        <w:t>受審責任者の氏名：</w:t>
      </w:r>
      <w:r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　　　　　　　　　　　　　　</w:t>
      </w:r>
    </w:p>
    <w:p w:rsidR="00B420C6" w:rsidRDefault="00B420C6">
      <w:pPr>
        <w:pStyle w:val="a3"/>
        <w:ind w:firstLineChars="1800" w:firstLine="3780"/>
        <w:jc w:val="both"/>
        <w:rPr>
          <w:rFonts w:ascii="ＭＳ ゴシック" w:eastAsia="ＭＳ ゴシック" w:hAnsi="ＭＳ ゴシック"/>
          <w:sz w:val="21"/>
          <w:szCs w:val="22"/>
        </w:rPr>
      </w:pPr>
      <w:r>
        <w:rPr>
          <w:rFonts w:ascii="ＭＳ ゴシック" w:eastAsia="ＭＳ ゴシック" w:hAnsi="ＭＳ ゴシック" w:hint="eastAsia"/>
          <w:sz w:val="21"/>
          <w:szCs w:val="22"/>
        </w:rPr>
        <w:t>連絡担当者の氏名：</w:t>
      </w:r>
      <w:r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　　　　　　　　　　　　　　</w:t>
      </w:r>
    </w:p>
    <w:p w:rsidR="00B420C6" w:rsidRDefault="00B420C6">
      <w:pPr>
        <w:pStyle w:val="a3"/>
        <w:ind w:firstLineChars="1800" w:firstLine="3780"/>
        <w:jc w:val="both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  <w:szCs w:val="22"/>
        </w:rPr>
        <w:t>申請書受理番号（</w:t>
      </w:r>
      <w:r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1"/>
          <w:szCs w:val="22"/>
        </w:rPr>
        <w:t>）・登録番号（</w:t>
      </w:r>
      <w:r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ＱＲ・　　　　</w:t>
      </w:r>
      <w:r>
        <w:rPr>
          <w:rFonts w:ascii="ＭＳ ゴシック" w:eastAsia="ＭＳ ゴシック" w:hAnsi="ＭＳ ゴシック" w:hint="eastAsia"/>
          <w:sz w:val="21"/>
          <w:szCs w:val="22"/>
        </w:rPr>
        <w:t>）</w:t>
      </w:r>
    </w:p>
    <w:p w:rsidR="00B420C6" w:rsidRDefault="00B420C6">
      <w:pPr>
        <w:pStyle w:val="a3"/>
        <w:spacing w:line="0" w:lineRule="atLeast"/>
        <w:ind w:firstLineChars="190" w:firstLine="399"/>
        <w:jc w:val="both"/>
        <w:rPr>
          <w:rFonts w:ascii="ＭＳ ゴシック" w:eastAsia="ＭＳ ゴシック" w:hAnsi="ＭＳ ゴシック"/>
          <w:sz w:val="21"/>
        </w:rPr>
      </w:pPr>
    </w:p>
    <w:p w:rsidR="00B420C6" w:rsidRDefault="00B420C6">
      <w:pPr>
        <w:pStyle w:val="a3"/>
        <w:spacing w:line="0" w:lineRule="atLeast"/>
        <w:ind w:firstLineChars="190" w:firstLine="399"/>
        <w:jc w:val="both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「登録企業遵守規定」の規定に基づき、下記のとおり届け出ます。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260"/>
        <w:gridCol w:w="210"/>
        <w:gridCol w:w="945"/>
        <w:gridCol w:w="7"/>
        <w:gridCol w:w="3150"/>
        <w:gridCol w:w="4252"/>
      </w:tblGrid>
      <w:tr w:rsidR="00B420C6" w:rsidTr="007D4F97">
        <w:trPr>
          <w:cantSplit/>
          <w:trHeight w:val="20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No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登録項目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変更前の内容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変更年月日、変更後の内容、【変更理由】</w:t>
            </w:r>
          </w:p>
        </w:tc>
      </w:tr>
      <w:tr w:rsidR="00B420C6" w:rsidTr="007D4F97">
        <w:trPr>
          <w:cantSplit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会　社</w:t>
            </w:r>
          </w:p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(又は団体</w:t>
            </w:r>
            <w:r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名　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</w:tc>
      </w:tr>
      <w:tr w:rsidR="00B420C6" w:rsidTr="007D4F97">
        <w:trPr>
          <w:cantSplit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所在地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5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</w:tc>
      </w:tr>
      <w:tr w:rsidR="00B420C6" w:rsidTr="007D4F97">
        <w:trPr>
          <w:cantSplit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4" w:rsidRDefault="007B0584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適用範囲の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主事業所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名　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</w:tc>
      </w:tr>
      <w:tr w:rsidR="00B73EFE" w:rsidTr="007D4F97">
        <w:trPr>
          <w:cantSplit/>
          <w:trHeight w:val="110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FE" w:rsidRDefault="00B73EFE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FE" w:rsidRDefault="00B73EFE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FE" w:rsidRDefault="00B73EFE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所在地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FE" w:rsidRDefault="00B73EFE">
            <w:pPr>
              <w:pStyle w:val="a5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FE" w:rsidRDefault="00B73EFE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73EFE" w:rsidRDefault="00B73EFE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73EFE" w:rsidRDefault="00B73EFE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  <w:p w:rsidR="00B73EFE" w:rsidRDefault="00B73EFE">
            <w:pPr>
              <w:pStyle w:val="a3"/>
              <w:wordWrap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（「事業所移転」の場合：「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新旧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組織図」添付）</w:t>
            </w:r>
          </w:p>
        </w:tc>
      </w:tr>
      <w:tr w:rsidR="00B420C6" w:rsidTr="007D4F97">
        <w:trPr>
          <w:cantSplit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 w:rsidP="007B0584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主事業所以外の</w:t>
            </w:r>
            <w:r w:rsidR="007B058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適用範囲の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事業所、</w:t>
            </w:r>
            <w:r w:rsidR="007B058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他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企業</w:t>
            </w:r>
            <w:r w:rsidR="007B058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団体</w:t>
            </w:r>
            <w:r w:rsidR="007B058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名　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</w:tc>
      </w:tr>
      <w:tr w:rsidR="00B420C6" w:rsidTr="007D4F97">
        <w:trPr>
          <w:cantSplit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所在地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wordWrap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（「事業所移転」の場合：「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新旧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組織図」添付）</w:t>
            </w:r>
          </w:p>
        </w:tc>
      </w:tr>
      <w:tr w:rsidR="00B420C6" w:rsidTr="007D4F97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7B058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適用範囲</w:t>
            </w:r>
            <w:r w:rsidR="00354E09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420C6">
              <w:rPr>
                <w:rFonts w:ascii="ＭＳ ゴシック" w:eastAsia="ＭＳ ゴシック" w:hAnsi="ＭＳ ゴシック" w:hint="eastAsia"/>
                <w:szCs w:val="21"/>
              </w:rPr>
              <w:t>No2及びNo.3</w:t>
            </w:r>
            <w:r w:rsidR="00354E0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B420C6">
              <w:rPr>
                <w:rFonts w:ascii="ＭＳ ゴシック" w:eastAsia="ＭＳ ゴシック" w:hAnsi="ＭＳ ゴシック" w:hint="eastAsia"/>
                <w:szCs w:val="21"/>
              </w:rPr>
              <w:t>の従業員数（合計数）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</w:tc>
      </w:tr>
      <w:tr w:rsidR="002176A5" w:rsidRPr="005969D6" w:rsidTr="007D4F97">
        <w:trPr>
          <w:cantSplit/>
          <w:trHeight w:val="852"/>
        </w:trPr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005B" w:rsidRDefault="004106AF" w:rsidP="003B105E">
            <w:pPr>
              <w:spacing w:line="0" w:lineRule="atLeast"/>
              <w:ind w:left="936" w:hangingChars="520" w:hanging="93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No.4の</w:t>
            </w:r>
            <w:r w:rsidR="002176A5" w:rsidRPr="005969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　従業員に短時間勤務者（パート・アルバイト等）や交替勤務者がいる場合は、別紙の「短時間勤務者や交替勤務者がいる場合の換算用紙」を利用して、相当人数を算出して下さい。</w:t>
            </w:r>
          </w:p>
          <w:p w:rsidR="002176A5" w:rsidRPr="005969D6" w:rsidRDefault="002176A5" w:rsidP="003B105E">
            <w:pPr>
              <w:spacing w:line="0" w:lineRule="atLeast"/>
              <w:ind w:leftChars="447" w:left="939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69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なお、別紙も算出根拠として提出してください。</w:t>
            </w:r>
          </w:p>
        </w:tc>
      </w:tr>
      <w:tr w:rsidR="00B420C6" w:rsidTr="007D4F97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B420C6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Default="007B0584" w:rsidP="007B058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活動・</w:t>
            </w:r>
            <w:r w:rsidR="00B420C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製品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  <w:r w:rsidR="00B420C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サービス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の範囲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B420C6" w:rsidRDefault="00B420C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B420C6" w:rsidRDefault="00B420C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B420C6" w:rsidRDefault="00B420C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　月　日</w:t>
            </w: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B420C6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【　　　　　　　　　　　　　　　　】</w:t>
            </w:r>
          </w:p>
        </w:tc>
      </w:tr>
      <w:tr w:rsidR="00B73EFE" w:rsidTr="007D4F97">
        <w:trPr>
          <w:cantSplit/>
          <w:trHeight w:val="47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FE" w:rsidRPr="00DB0159" w:rsidRDefault="00B73EFE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B0159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FE" w:rsidRPr="00334F43" w:rsidRDefault="00A61B53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334F43">
              <w:rPr>
                <w:rFonts w:ascii="ＭＳ ゴシック" w:eastAsia="ＭＳ ゴシック" w:hAnsi="ＭＳ ゴシック" w:hint="eastAsia"/>
                <w:szCs w:val="21"/>
              </w:rPr>
              <w:t>適用不可能と決定した要求事項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FE" w:rsidRDefault="00B73EFE" w:rsidP="00AB4E71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B73EFE" w:rsidRDefault="00B73EFE" w:rsidP="00AB4E71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FE" w:rsidRDefault="00B73EFE" w:rsidP="00AB4E71">
            <w:pPr>
              <w:pStyle w:val="a3"/>
              <w:wordWrap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年 　月 　日</w:t>
            </w:r>
          </w:p>
          <w:p w:rsidR="00B73EFE" w:rsidRDefault="005F60EE" w:rsidP="007D4F97">
            <w:pPr>
              <w:pStyle w:val="a3"/>
              <w:jc w:val="lef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【　　　　　</w:t>
            </w:r>
            <w:r w:rsidR="00B73EFE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　　　　　　　　　　】</w:t>
            </w:r>
          </w:p>
        </w:tc>
      </w:tr>
      <w:tr w:rsidR="00E635B5" w:rsidTr="007D4F97">
        <w:trPr>
          <w:cantSplit/>
          <w:trHeight w:val="27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5B5" w:rsidRPr="00DB0159" w:rsidRDefault="00E635B5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B0159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E55" w:rsidRPr="009A1E55" w:rsidRDefault="009A1E55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9A1E55">
              <w:rPr>
                <w:rFonts w:ascii="ＭＳ ゴシック" w:eastAsia="ＭＳ ゴシック" w:hAnsi="ＭＳ ゴシック" w:hint="eastAsia"/>
                <w:szCs w:val="21"/>
              </w:rPr>
              <w:t>品質</w:t>
            </w:r>
          </w:p>
          <w:p w:rsidR="00E635B5" w:rsidRPr="009A1E55" w:rsidRDefault="00A61B53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9A1E55">
              <w:rPr>
                <w:rFonts w:ascii="ＭＳ ゴシック" w:eastAsia="ＭＳ ゴシック" w:hAnsi="ＭＳ ゴシック" w:hint="eastAsia"/>
                <w:szCs w:val="21"/>
              </w:rPr>
              <w:t>マニュアル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5" w:rsidRDefault="00E635B5" w:rsidP="00AB4E71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名称(版数)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B5" w:rsidRDefault="00E635B5" w:rsidP="00AB4E71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B5" w:rsidRDefault="00E635B5" w:rsidP="00AB4E71">
            <w:pPr>
              <w:pStyle w:val="a3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E635B5" w:rsidTr="007D4F97">
        <w:trPr>
          <w:cantSplit/>
          <w:trHeight w:val="27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5" w:rsidRDefault="00E635B5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5" w:rsidRDefault="00E635B5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B5" w:rsidRDefault="00E635B5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  <w:tc>
          <w:tcPr>
            <w:tcW w:w="3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5B5" w:rsidRDefault="00E635B5" w:rsidP="00E635B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 　月 　日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B5" w:rsidRDefault="00E635B5" w:rsidP="00E635B5">
            <w:pPr>
              <w:pStyle w:val="a3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年 　月 　日【　　　　　　　】</w:t>
            </w:r>
          </w:p>
        </w:tc>
      </w:tr>
    </w:tbl>
    <w:p w:rsidR="00467356" w:rsidRDefault="00467356">
      <w:pPr>
        <w:pStyle w:val="a3"/>
        <w:spacing w:line="0" w:lineRule="atLeast"/>
        <w:ind w:leftChars="22" w:left="586" w:hangingChars="300" w:hanging="540"/>
        <w:jc w:val="both"/>
        <w:rPr>
          <w:rFonts w:ascii="ＭＳ ゴシック" w:eastAsia="ＭＳ ゴシック" w:hAnsi="ＭＳ ゴシック"/>
          <w:sz w:val="18"/>
          <w:szCs w:val="18"/>
        </w:rPr>
      </w:pPr>
    </w:p>
    <w:p w:rsidR="007A1C43" w:rsidRDefault="00467356">
      <w:pPr>
        <w:pStyle w:val="a3"/>
        <w:spacing w:line="0" w:lineRule="atLeast"/>
        <w:ind w:leftChars="22" w:left="586" w:hangingChars="300" w:hanging="540"/>
        <w:jc w:val="both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444"/>
        <w:gridCol w:w="1146"/>
        <w:gridCol w:w="2450"/>
        <w:gridCol w:w="2415"/>
        <w:gridCol w:w="2369"/>
      </w:tblGrid>
      <w:tr w:rsidR="007A1C43" w:rsidTr="007D4F97">
        <w:trPr>
          <w:cantSplit/>
          <w:trHeight w:val="20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lastRenderedPageBreak/>
              <w:br w:type="page"/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No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登録項目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変更前の内容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43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変更年月日、変更後の内容、【変更理由】</w:t>
            </w:r>
          </w:p>
        </w:tc>
      </w:tr>
      <w:tr w:rsidR="007A1C43" w:rsidRPr="00A32A71" w:rsidTr="007D4F97">
        <w:trPr>
          <w:cantSplit/>
          <w:trHeight w:val="3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837186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ﾄｯﾌﾟﾏﾈｼﾞﾒﾝﾄ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　　　】</w:t>
            </w:r>
          </w:p>
        </w:tc>
      </w:tr>
      <w:tr w:rsidR="007A1C43" w:rsidRPr="00A32A71" w:rsidTr="007D4F97">
        <w:trPr>
          <w:cantSplit/>
          <w:trHeight w:val="362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A1C43" w:rsidRPr="00A32A71" w:rsidTr="007D4F97">
        <w:trPr>
          <w:cantSplit/>
          <w:trHeight w:val="3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395640" w:rsidP="00AB4E71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受審責任者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5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　　　】</w:t>
            </w:r>
          </w:p>
        </w:tc>
      </w:tr>
      <w:tr w:rsidR="007A1C43" w:rsidRPr="00A32A71" w:rsidTr="007D4F97">
        <w:trPr>
          <w:cantSplit/>
          <w:trHeight w:val="362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A1E55" w:rsidRPr="00A32A71" w:rsidTr="007D4F97">
        <w:trPr>
          <w:cantSplit/>
          <w:trHeight w:val="4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E55" w:rsidRPr="009A1E55" w:rsidRDefault="009A1E55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A1E55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</w:t>
            </w:r>
          </w:p>
        </w:tc>
        <w:tc>
          <w:tcPr>
            <w:tcW w:w="9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E55" w:rsidRPr="00334F43" w:rsidRDefault="009A1E55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34F4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欠　番　】</w:t>
            </w:r>
          </w:p>
        </w:tc>
      </w:tr>
      <w:tr w:rsidR="007A1C43" w:rsidRPr="00A32A71" w:rsidTr="007D4F97">
        <w:trPr>
          <w:cantSplit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395640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連絡担当者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　　　】</w:t>
            </w:r>
          </w:p>
        </w:tc>
      </w:tr>
      <w:tr w:rsidR="007A1C43" w:rsidRPr="00A32A71" w:rsidTr="007D4F97">
        <w:trPr>
          <w:cantSplit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　　　】</w:t>
            </w:r>
          </w:p>
        </w:tc>
      </w:tr>
      <w:tr w:rsidR="007A1C43" w:rsidRPr="00A32A71" w:rsidTr="007D4F97">
        <w:trPr>
          <w:cantSplit/>
          <w:trHeight w:val="489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　　　】</w:t>
            </w:r>
          </w:p>
        </w:tc>
      </w:tr>
      <w:tr w:rsidR="007A1C43" w:rsidRPr="00A32A71" w:rsidTr="007D4F97">
        <w:trPr>
          <w:cantSplit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  年 月 日【　　　　　　　　】</w:t>
            </w:r>
          </w:p>
        </w:tc>
      </w:tr>
      <w:tr w:rsidR="007A1C43" w:rsidRPr="00A32A71" w:rsidTr="007D4F97">
        <w:trPr>
          <w:cantSplit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/>
                <w:szCs w:val="21"/>
              </w:rPr>
              <w:t>TEL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年月日【　　　　　　　　】</w:t>
            </w:r>
          </w:p>
        </w:tc>
      </w:tr>
      <w:tr w:rsidR="007A1C43" w:rsidRPr="00A32A71" w:rsidTr="007D4F97">
        <w:trPr>
          <w:cantSplit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A1C43" w:rsidRPr="00A32A71" w:rsidTr="007D4F97">
        <w:trPr>
          <w:cantSplit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43" w:rsidRPr="00A32A71" w:rsidRDefault="007A1C43" w:rsidP="00AB4E7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7A1C43" w:rsidRPr="00A32A71" w:rsidRDefault="007A1C43">
      <w:pPr>
        <w:pStyle w:val="a3"/>
        <w:spacing w:line="0" w:lineRule="atLeast"/>
        <w:ind w:leftChars="22" w:left="586" w:hangingChars="300" w:hanging="540"/>
        <w:jc w:val="both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591"/>
        <w:gridCol w:w="7070"/>
      </w:tblGrid>
      <w:tr w:rsidR="00B420C6" w:rsidRPr="00A32A71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No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No.1～</w:t>
            </w:r>
            <w:r w:rsidR="00A32A71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以外の変更項目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変更年月日、変更の内容、【変更理由】</w:t>
            </w:r>
          </w:p>
        </w:tc>
      </w:tr>
      <w:tr w:rsidR="00B420C6" w:rsidRPr="00A32A71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395640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4" w:rsidRPr="00A32A71" w:rsidRDefault="007B0584" w:rsidP="007B7AB3">
            <w:pPr>
              <w:pStyle w:val="a3"/>
              <w:spacing w:line="0" w:lineRule="atLeast"/>
              <w:ind w:left="210" w:hangingChars="100" w:hanging="21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適用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組織の</w:t>
            </w:r>
          </w:p>
          <w:p w:rsidR="00B420C6" w:rsidRPr="00A32A71" w:rsidRDefault="00360EDD" w:rsidP="0047722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</w:t>
            </w:r>
            <w:r w:rsidR="00477221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83718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拡大</w:t>
            </w:r>
            <w:r w:rsidR="00477221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83718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縮小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A32A71" w:rsidRDefault="00B420C6" w:rsidP="005E2ACD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</w:tc>
      </w:tr>
      <w:tr w:rsidR="00C863BE" w:rsidRPr="00A32A71">
        <w:trPr>
          <w:cantSplit/>
          <w:trHeight w:val="628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7221" w:rsidRPr="003B105E" w:rsidRDefault="004106AF" w:rsidP="003B105E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No.12の</w:t>
            </w:r>
            <w:r w:rsidR="007A1C43"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備考　</w:t>
            </w:r>
            <w:r w:rsidR="00477221" w:rsidRPr="00A32A71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登録証の</w:t>
            </w:r>
            <w:r w:rsidR="003B105E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記載事項に係わる</w:t>
            </w:r>
            <w:r w:rsidR="00477221" w:rsidRPr="00A32A71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場合には、No.2若しくはNo.3に記入して</w:t>
            </w:r>
            <w:r w:rsidR="005E2ACD" w:rsidRPr="00A32A71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くだ</w:t>
            </w:r>
            <w:r w:rsidR="00477221" w:rsidRPr="00A32A71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さい。</w:t>
            </w:r>
          </w:p>
          <w:p w:rsidR="007A1C43" w:rsidRPr="00A32A71" w:rsidRDefault="00567E9A" w:rsidP="003B105E">
            <w:pPr>
              <w:pStyle w:val="a3"/>
              <w:spacing w:line="0" w:lineRule="atLeast"/>
              <w:ind w:firstLineChars="676" w:firstLine="1217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>変更、拡大、縮小の</w:t>
            </w:r>
            <w:r w:rsidR="007A1C43"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>該当する□にレ点を入れて下さい。</w:t>
            </w:r>
            <w:r w:rsidR="005E2ACD"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また、「新旧　組織図」を添付して下さい。</w:t>
            </w:r>
          </w:p>
        </w:tc>
      </w:tr>
      <w:tr w:rsidR="00B420C6" w:rsidRPr="00A32A71">
        <w:trPr>
          <w:cantSplit/>
          <w:trHeight w:val="85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39564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登録有効期限の短縮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A32A71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</w:tc>
      </w:tr>
      <w:tr w:rsidR="00B420C6" w:rsidRPr="00A32A71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39564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eastAsia="ＭＳ ゴシック"/>
              </w:rPr>
            </w:pPr>
            <w:r w:rsidRPr="00A32A71">
              <w:rPr>
                <w:rFonts w:eastAsia="ＭＳ ゴシック" w:hint="eastAsia"/>
              </w:rPr>
              <w:t>事業活動の休止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 w:rsidP="005E2ACD">
            <w:pPr>
              <w:pStyle w:val="a3"/>
              <w:wordWrap w:val="0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</w:tc>
      </w:tr>
      <w:tr w:rsidR="00B420C6" w:rsidRPr="00A32A71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39564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Cs w:val="21"/>
              </w:rPr>
              <w:t>事業活動の再開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 w:rsidP="005E2ACD">
            <w:pPr>
              <w:pStyle w:val="a3"/>
              <w:wordWrap w:val="0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(休止届提出日：　　　　年　　月　　日)　　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再開日：</w:t>
            </w:r>
            <w:r w:rsidR="002E5FAF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</w:tc>
      </w:tr>
      <w:tr w:rsidR="00B420C6" w:rsidRPr="00A32A71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39564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ISO審査登録の辞退</w:t>
            </w:r>
          </w:p>
          <w:p w:rsidR="00B420C6" w:rsidRPr="00A32A71" w:rsidRDefault="00B420C6">
            <w:pPr>
              <w:pStyle w:val="a3"/>
              <w:spacing w:line="0" w:lineRule="atLeast"/>
              <w:ind w:left="180" w:hangingChars="100" w:hanging="180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（全社システムへの統合による個別事業所辞退、事業廃止による辞退などを含む。）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A32A71" w:rsidRDefault="00B420C6">
            <w:pPr>
              <w:pStyle w:val="a3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</w:tc>
      </w:tr>
      <w:tr w:rsidR="00B420C6" w:rsidRPr="00A32A71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39564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40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企業</w:t>
            </w:r>
            <w:r w:rsidRPr="00A32A71">
              <w:rPr>
                <w:rFonts w:ascii="ＭＳ ゴシック" w:eastAsia="ＭＳ ゴシック" w:hAnsi="ＭＳ ゴシック"/>
                <w:sz w:val="21"/>
                <w:szCs w:val="21"/>
              </w:rPr>
              <w:t>(又は団体)</w:t>
            </w:r>
            <w:r w:rsidR="0039564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</w:p>
          <w:p w:rsidR="00B420C6" w:rsidRPr="00A32A71" w:rsidRDefault="00395640" w:rsidP="00837186">
            <w:pPr>
              <w:pStyle w:val="a3"/>
              <w:spacing w:line="0" w:lineRule="atLeast"/>
              <w:ind w:firstLineChars="100" w:firstLine="21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合併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586CA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分割</w:t>
            </w:r>
          </w:p>
          <w:p w:rsidR="00B420C6" w:rsidRPr="00A32A71" w:rsidRDefault="00E12BBD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事業の譲渡・譲受</w:t>
            </w:r>
          </w:p>
          <w:p w:rsidR="00B420C6" w:rsidRPr="00A32A71" w:rsidRDefault="00E12BBD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その他（　</w:t>
            </w:r>
            <w:r w:rsidR="0083718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B420C6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6" w:rsidRPr="00A32A71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  <w:p w:rsidR="00B420C6" w:rsidRPr="00A32A71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>(「新旧　組織図」を添付)</w:t>
            </w:r>
          </w:p>
        </w:tc>
      </w:tr>
      <w:tr w:rsidR="00E12BBD" w:rsidRPr="00A32A71">
        <w:trPr>
          <w:cantSplit/>
          <w:trHeight w:val="405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2BBD" w:rsidRPr="00A32A71" w:rsidRDefault="004106AF" w:rsidP="003B105E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No.17の</w:t>
            </w:r>
            <w:r w:rsidR="00E12BBD" w:rsidRPr="00A32A71">
              <w:rPr>
                <w:rFonts w:ascii="ＭＳ ゴシック" w:eastAsia="ＭＳ ゴシック" w:hAnsi="ＭＳ ゴシック" w:hint="eastAsia"/>
                <w:sz w:val="18"/>
                <w:szCs w:val="21"/>
              </w:rPr>
              <w:t>備考　合併、分割、譲渡・譲受 等の該当する□にレ点を入れて下さい。</w:t>
            </w:r>
          </w:p>
        </w:tc>
      </w:tr>
      <w:tr w:rsidR="00B420C6" w:rsidRPr="00A32A71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395640"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破産等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</w:tc>
      </w:tr>
      <w:tr w:rsidR="00B420C6" w:rsidRPr="00A32A71">
        <w:trPr>
          <w:cantSplit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395640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(No.1～</w:t>
            </w:r>
            <w:r w:rsidR="008371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No.18</w:t>
            </w: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以外)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6" w:rsidRPr="00A32A71" w:rsidRDefault="00B420C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月　日</w:t>
            </w: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420C6" w:rsidRPr="00A32A71" w:rsidRDefault="00B420C6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A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　　　　　　　　　　　　　　　　　　　　　　　　　　　　　　　】</w:t>
            </w:r>
          </w:p>
        </w:tc>
      </w:tr>
    </w:tbl>
    <w:p w:rsidR="001E3910" w:rsidRPr="00A32A71" w:rsidRDefault="00B420C6" w:rsidP="001E3910">
      <w:pPr>
        <w:pStyle w:val="a3"/>
        <w:spacing w:line="0" w:lineRule="atLeast"/>
        <w:ind w:firstLineChars="100" w:firstLine="211"/>
        <w:jc w:val="both"/>
        <w:rPr>
          <w:rFonts w:ascii="ＭＳ ゴシック" w:eastAsia="ＭＳ ゴシック" w:hAnsi="ＭＳ ゴシック"/>
          <w:b/>
          <w:sz w:val="21"/>
          <w:szCs w:val="21"/>
        </w:rPr>
        <w:sectPr w:rsidR="001E3910" w:rsidRPr="00A32A71" w:rsidSect="001E3910">
          <w:headerReference w:type="even" r:id="rId7"/>
          <w:headerReference w:type="default" r:id="rId8"/>
          <w:pgSz w:w="11906" w:h="16838" w:code="9"/>
          <w:pgMar w:top="284" w:right="851" w:bottom="284" w:left="1021" w:header="340" w:footer="227" w:gutter="0"/>
          <w:pgNumType w:start="1"/>
          <w:cols w:space="425"/>
          <w:docGrid w:type="linesAndChars" w:linePitch="360"/>
        </w:sectPr>
      </w:pPr>
      <w:r w:rsidRPr="00A32A71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備考　</w:t>
      </w:r>
      <w:r w:rsidR="002176A5" w:rsidRPr="00A32A71">
        <w:rPr>
          <w:rFonts w:ascii="ＭＳ ゴシック" w:eastAsia="ＭＳ ゴシック" w:hAnsi="ＭＳ ゴシック" w:hint="eastAsia"/>
          <w:b/>
          <w:sz w:val="21"/>
          <w:szCs w:val="21"/>
        </w:rPr>
        <w:t>枠内に記入しきれない場合は、適宜「別紙」を作成してください。</w:t>
      </w:r>
    </w:p>
    <w:p w:rsidR="00417CEE" w:rsidRPr="005E7D86" w:rsidRDefault="009A1E55" w:rsidP="001E3910">
      <w:pPr>
        <w:pStyle w:val="a3"/>
        <w:spacing w:line="0" w:lineRule="atLeast"/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  <w:bdr w:val="single" w:sz="4" w:space="0" w:color="auto"/>
        </w:rPr>
        <w:br w:type="page"/>
      </w:r>
      <w:r w:rsidR="00417CEE" w:rsidRPr="005E7D86">
        <w:rPr>
          <w:rFonts w:hint="eastAsia"/>
          <w:sz w:val="28"/>
          <w:szCs w:val="28"/>
          <w:bdr w:val="single" w:sz="4" w:space="0" w:color="auto"/>
        </w:rPr>
        <w:lastRenderedPageBreak/>
        <w:t>別紙</w:t>
      </w:r>
    </w:p>
    <w:p w:rsidR="00417CEE" w:rsidRPr="00682D00" w:rsidRDefault="00417CEE" w:rsidP="00417CEE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82D00">
        <w:rPr>
          <w:rFonts w:ascii="ＭＳ ゴシック" w:eastAsia="ＭＳ ゴシック" w:hAnsi="ＭＳ ゴシック" w:hint="eastAsia"/>
          <w:b/>
          <w:sz w:val="28"/>
          <w:szCs w:val="28"/>
        </w:rPr>
        <w:t>短時間勤務者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や</w:t>
      </w:r>
      <w:r w:rsidRPr="00682D00">
        <w:rPr>
          <w:rFonts w:ascii="ＭＳ ゴシック" w:eastAsia="ＭＳ ゴシック" w:hAnsi="ＭＳ ゴシック" w:hint="eastAsia"/>
          <w:b/>
          <w:sz w:val="28"/>
          <w:szCs w:val="28"/>
        </w:rPr>
        <w:t>交替勤務者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がいる場合の</w:t>
      </w:r>
      <w:r w:rsidRPr="00682D00">
        <w:rPr>
          <w:rFonts w:ascii="ＭＳ ゴシック" w:eastAsia="ＭＳ ゴシック" w:hAnsi="ＭＳ ゴシック" w:hint="eastAsia"/>
          <w:b/>
          <w:sz w:val="28"/>
          <w:szCs w:val="28"/>
        </w:rPr>
        <w:t>換算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用紙</w:t>
      </w:r>
    </w:p>
    <w:p w:rsidR="00417CEE" w:rsidRDefault="00417CEE" w:rsidP="00417CEE">
      <w:pPr>
        <w:adjustRightInd w:val="0"/>
        <w:snapToGrid w:val="0"/>
        <w:ind w:firstLineChars="300" w:firstLine="630"/>
        <w:rPr>
          <w:rFonts w:ascii="ＭＳ ゴシック" w:eastAsia="ＭＳ ゴシック" w:hAnsi="ＭＳ ゴシック"/>
          <w:color w:val="FF0000"/>
          <w:szCs w:val="21"/>
        </w:rPr>
      </w:pPr>
    </w:p>
    <w:p w:rsidR="00417CEE" w:rsidRPr="00E34C31" w:rsidRDefault="00417CEE" w:rsidP="00417CEE">
      <w:pPr>
        <w:pStyle w:val="a3"/>
        <w:spacing w:line="0" w:lineRule="atLeast"/>
        <w:ind w:leftChars="292" w:left="613" w:firstLineChars="100" w:firstLine="210"/>
        <w:jc w:val="both"/>
        <w:rPr>
          <w:rFonts w:ascii="ＭＳ ゴシック" w:eastAsia="ＭＳ ゴシック" w:hAnsi="ＭＳ ゴシック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マネジメントシステム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の</w:t>
      </w:r>
      <w:r>
        <w:rPr>
          <w:rFonts w:ascii="ＭＳ ゴシック" w:eastAsia="ＭＳ ゴシック" w:hAnsi="ＭＳ ゴシック" w:hint="eastAsia"/>
          <w:sz w:val="21"/>
          <w:szCs w:val="21"/>
        </w:rPr>
        <w:t>適用範囲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に短時間</w:t>
      </w:r>
      <w:r>
        <w:rPr>
          <w:rFonts w:ascii="ＭＳ ゴシック" w:eastAsia="ＭＳ ゴシック" w:hAnsi="ＭＳ ゴシック" w:hint="eastAsia"/>
          <w:sz w:val="21"/>
          <w:szCs w:val="21"/>
        </w:rPr>
        <w:t>勤務者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（パート・アルバイト</w:t>
      </w:r>
      <w:r>
        <w:rPr>
          <w:rFonts w:ascii="ＭＳ ゴシック" w:eastAsia="ＭＳ ゴシック" w:hAnsi="ＭＳ ゴシック" w:hint="eastAsia"/>
          <w:sz w:val="21"/>
          <w:szCs w:val="21"/>
        </w:rPr>
        <w:t>等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）</w:t>
      </w:r>
      <w:r>
        <w:rPr>
          <w:rFonts w:ascii="ＭＳ ゴシック" w:eastAsia="ＭＳ ゴシック" w:hAnsi="ＭＳ ゴシック" w:hint="eastAsia"/>
          <w:sz w:val="21"/>
          <w:szCs w:val="21"/>
        </w:rPr>
        <w:t>や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交替勤務者が</w:t>
      </w:r>
      <w:r>
        <w:rPr>
          <w:rFonts w:ascii="ＭＳ ゴシック" w:eastAsia="ＭＳ ゴシック" w:hAnsi="ＭＳ ゴシック" w:hint="eastAsia"/>
          <w:sz w:val="21"/>
          <w:szCs w:val="21"/>
        </w:rPr>
        <w:t>いる場合は、次のような換算で、相当する従業員数を算出して下さい。また、その場合、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本紙</w:t>
      </w:r>
      <w:r>
        <w:rPr>
          <w:rFonts w:ascii="ＭＳ ゴシック" w:eastAsia="ＭＳ ゴシック" w:hAnsi="ＭＳ ゴシック" w:hint="eastAsia"/>
          <w:sz w:val="21"/>
          <w:szCs w:val="21"/>
        </w:rPr>
        <w:t>を提出書類（「審査登録申請書」或いは「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マネジメントシステム等変更届」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に添付して</w:t>
      </w:r>
      <w:r>
        <w:rPr>
          <w:rFonts w:ascii="ＭＳ ゴシック" w:eastAsia="ＭＳ ゴシック" w:hAnsi="ＭＳ ゴシック" w:hint="eastAsia"/>
          <w:sz w:val="21"/>
          <w:szCs w:val="21"/>
        </w:rPr>
        <w:t>下さい</w:t>
      </w:r>
      <w:r w:rsidRPr="00E34C31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417CEE" w:rsidRPr="00E34C31" w:rsidRDefault="00417CEE" w:rsidP="00417CEE">
      <w:pPr>
        <w:spacing w:line="0" w:lineRule="atLeast"/>
        <w:ind w:leftChars="292" w:left="613" w:firstLineChars="100" w:firstLine="210"/>
        <w:rPr>
          <w:rFonts w:ascii="ＭＳ ゴシック" w:eastAsia="ＭＳ ゴシック" w:hAnsi="ＭＳ ゴシック"/>
          <w:szCs w:val="21"/>
        </w:rPr>
      </w:pPr>
      <w:r w:rsidRPr="00E34C31">
        <w:rPr>
          <w:rFonts w:ascii="ＭＳ ゴシック" w:eastAsia="ＭＳ ゴシック" w:hAnsi="ＭＳ ゴシック" w:hint="eastAsia"/>
          <w:szCs w:val="21"/>
        </w:rPr>
        <w:t>なお、</w:t>
      </w:r>
      <w:r w:rsidRPr="00E34C31">
        <w:rPr>
          <w:rFonts w:ascii="ＭＳ ゴシック" w:eastAsia="ＭＳ ゴシック" w:hAnsi="ＭＳ ゴシック" w:hint="eastAsia"/>
          <w:color w:val="000000"/>
          <w:szCs w:val="21"/>
        </w:rPr>
        <w:t>記入しきれない場合</w:t>
      </w:r>
      <w:r>
        <w:rPr>
          <w:rFonts w:ascii="ＭＳ ゴシック" w:eastAsia="ＭＳ ゴシック" w:hAnsi="ＭＳ ゴシック" w:hint="eastAsia"/>
          <w:color w:val="000000"/>
          <w:szCs w:val="21"/>
        </w:rPr>
        <w:t>は、用紙をコピーするか、同様の形式で用紙</w:t>
      </w:r>
      <w:r w:rsidRPr="00E34C31">
        <w:rPr>
          <w:rFonts w:ascii="ＭＳ ゴシック" w:eastAsia="ＭＳ ゴシック" w:hAnsi="ＭＳ ゴシック" w:hint="eastAsia"/>
          <w:color w:val="000000"/>
          <w:szCs w:val="21"/>
        </w:rPr>
        <w:t>を</w:t>
      </w:r>
      <w:r>
        <w:rPr>
          <w:rFonts w:ascii="ＭＳ ゴシック" w:eastAsia="ＭＳ ゴシック" w:hAnsi="ＭＳ ゴシック" w:hint="eastAsia"/>
          <w:color w:val="000000"/>
          <w:szCs w:val="21"/>
        </w:rPr>
        <w:t>追加</w:t>
      </w:r>
      <w:r w:rsidRPr="00E34C31">
        <w:rPr>
          <w:rFonts w:ascii="ＭＳ ゴシック" w:eastAsia="ＭＳ ゴシック" w:hAnsi="ＭＳ ゴシック" w:hint="eastAsia"/>
          <w:color w:val="000000"/>
          <w:szCs w:val="21"/>
        </w:rPr>
        <w:t>して</w:t>
      </w:r>
      <w:r>
        <w:rPr>
          <w:rFonts w:ascii="ＭＳ ゴシック" w:eastAsia="ＭＳ ゴシック" w:hAnsi="ＭＳ ゴシック" w:hint="eastAsia"/>
          <w:color w:val="000000"/>
          <w:szCs w:val="21"/>
        </w:rPr>
        <w:t>下さい</w:t>
      </w:r>
      <w:r w:rsidRPr="00E34C31">
        <w:rPr>
          <w:rFonts w:ascii="ＭＳ ゴシック" w:eastAsia="ＭＳ ゴシック" w:hAnsi="ＭＳ ゴシック" w:hint="eastAsia"/>
          <w:szCs w:val="21"/>
        </w:rPr>
        <w:t>。</w:t>
      </w:r>
    </w:p>
    <w:p w:rsidR="00417CEE" w:rsidRPr="00E34C31" w:rsidRDefault="00417CEE" w:rsidP="00417CEE">
      <w:pPr>
        <w:spacing w:line="200" w:lineRule="exact"/>
        <w:ind w:leftChars="292" w:left="613" w:firstLineChars="100" w:firstLine="210"/>
        <w:rPr>
          <w:rFonts w:ascii="ＭＳ ゴシック" w:eastAsia="ＭＳ ゴシック" w:hAnsi="ＭＳ ゴシック"/>
          <w:szCs w:val="21"/>
        </w:rPr>
      </w:pPr>
    </w:p>
    <w:p w:rsidR="00417CEE" w:rsidRDefault="00417CEE" w:rsidP="00417CEE">
      <w:pPr>
        <w:spacing w:line="0" w:lineRule="atLeast"/>
        <w:ind w:leftChars="393" w:left="825"/>
        <w:rPr>
          <w:rFonts w:ascii="ＭＳ ゴシック" w:eastAsia="ＭＳ ゴシック" w:hAnsi="ＭＳ ゴシック"/>
          <w:szCs w:val="21"/>
        </w:rPr>
      </w:pPr>
      <w:r w:rsidRPr="00E34C31">
        <w:rPr>
          <w:rFonts w:ascii="ＭＳ ゴシック" w:eastAsia="ＭＳ ゴシック" w:hAnsi="ＭＳ ゴシック" w:hint="eastAsia"/>
          <w:szCs w:val="21"/>
        </w:rPr>
        <w:t>・</w:t>
      </w:r>
      <w:r w:rsidRPr="00413E03">
        <w:rPr>
          <w:rFonts w:ascii="ＭＳ ゴシック" w:eastAsia="ＭＳ ゴシック" w:hAnsi="ＭＳ ゴシック" w:hint="eastAsia"/>
          <w:b/>
          <w:szCs w:val="21"/>
        </w:rPr>
        <w:t>通常の勤務者</w:t>
      </w:r>
      <w:r w:rsidRPr="00413E03">
        <w:rPr>
          <w:rFonts w:ascii="ＭＳ ゴシック" w:eastAsia="ＭＳ ゴシック" w:hAnsi="ＭＳ ゴシック" w:hint="eastAsia"/>
          <w:szCs w:val="21"/>
        </w:rPr>
        <w:t>（1日7時間以上）</w:t>
      </w:r>
      <w:r>
        <w:rPr>
          <w:rFonts w:ascii="ＭＳ ゴシック" w:eastAsia="ＭＳ ゴシック" w:hAnsi="ＭＳ ゴシック" w:hint="eastAsia"/>
          <w:szCs w:val="21"/>
        </w:rPr>
        <w:t>は、人数をそのままカウントします。</w:t>
      </w:r>
    </w:p>
    <w:p w:rsidR="00417CEE" w:rsidRDefault="00417CEE" w:rsidP="00417CEE">
      <w:pPr>
        <w:spacing w:line="0" w:lineRule="atLeast"/>
        <w:ind w:leftChars="393" w:left="1035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413E03">
        <w:rPr>
          <w:rFonts w:ascii="ＭＳ ゴシック" w:eastAsia="ＭＳ ゴシック" w:hAnsi="ＭＳ ゴシック" w:hint="eastAsia"/>
          <w:b/>
          <w:szCs w:val="21"/>
        </w:rPr>
        <w:t>短時間勤務者</w:t>
      </w:r>
      <w:r w:rsidRPr="00413E03">
        <w:rPr>
          <w:rFonts w:ascii="ＭＳ ゴシック" w:eastAsia="ＭＳ ゴシック" w:hAnsi="ＭＳ ゴシック" w:hint="eastAsia"/>
          <w:szCs w:val="21"/>
        </w:rPr>
        <w:t>（平均して1日7時間未満）</w:t>
      </w:r>
      <w:r>
        <w:rPr>
          <w:rFonts w:ascii="ＭＳ ゴシック" w:eastAsia="ＭＳ ゴシック" w:hAnsi="ＭＳ ゴシック" w:hint="eastAsia"/>
          <w:szCs w:val="21"/>
        </w:rPr>
        <w:t>は、1日当たりの平均的な勤務時間数と7時間との比率で相当する人数を算出します。（例：1日平均3.5時間勤務なら、1/2を掛けます。）</w:t>
      </w:r>
    </w:p>
    <w:p w:rsidR="00417CEE" w:rsidRDefault="00417CEE" w:rsidP="00417CEE">
      <w:pPr>
        <w:spacing w:line="0" w:lineRule="atLeast"/>
        <w:ind w:leftChars="393" w:left="1035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413E03">
        <w:rPr>
          <w:rFonts w:ascii="ＭＳ ゴシック" w:eastAsia="ＭＳ ゴシック" w:hAnsi="ＭＳ ゴシック" w:hint="eastAsia"/>
          <w:b/>
          <w:szCs w:val="21"/>
        </w:rPr>
        <w:t>交替勤務者</w:t>
      </w:r>
      <w:r w:rsidRPr="00413E03">
        <w:rPr>
          <w:rFonts w:ascii="ＭＳ ゴシック" w:eastAsia="ＭＳ ゴシック" w:hAnsi="ＭＳ ゴシック" w:hint="eastAsia"/>
          <w:szCs w:val="21"/>
        </w:rPr>
        <w:t>（3交替以上）</w:t>
      </w:r>
      <w:r>
        <w:rPr>
          <w:rFonts w:ascii="ＭＳ ゴシック" w:eastAsia="ＭＳ ゴシック" w:hAnsi="ＭＳ ゴシック" w:hint="eastAsia"/>
          <w:szCs w:val="21"/>
        </w:rPr>
        <w:t>は、その人数を（</w:t>
      </w:r>
      <w:r w:rsidRPr="00E34C31">
        <w:rPr>
          <w:rFonts w:ascii="ＭＳ ゴシック" w:eastAsia="ＭＳ ゴシック" w:hAnsi="ＭＳ ゴシック" w:hint="eastAsia"/>
          <w:szCs w:val="21"/>
        </w:rPr>
        <w:t>交代</w:t>
      </w:r>
      <w:r>
        <w:rPr>
          <w:rFonts w:ascii="ＭＳ ゴシック" w:eastAsia="ＭＳ ゴシック" w:hAnsi="ＭＳ ゴシック" w:hint="eastAsia"/>
          <w:szCs w:val="21"/>
        </w:rPr>
        <w:t>数－１）で割って相当する人数を算出します。</w:t>
      </w:r>
    </w:p>
    <w:p w:rsidR="00417CEE" w:rsidRDefault="00417CEE" w:rsidP="00417CEE">
      <w:pPr>
        <w:spacing w:line="0" w:lineRule="atLeast"/>
        <w:ind w:leftChars="393" w:left="1035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（例：1日3交替制なら、1/2を掛けます。）</w:t>
      </w:r>
    </w:p>
    <w:p w:rsidR="00417CEE" w:rsidRDefault="00417CEE" w:rsidP="00417CEE">
      <w:pPr>
        <w:spacing w:line="0" w:lineRule="atLeast"/>
        <w:ind w:leftChars="393" w:left="1035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・換算後は小数点1位（小数点2位を四捨五入）とし、総合計後切り上げて整数に丸めて下さい。</w:t>
      </w:r>
    </w:p>
    <w:p w:rsidR="00417CEE" w:rsidRPr="00F67ECF" w:rsidRDefault="00417CEE" w:rsidP="00417CEE">
      <w:pPr>
        <w:pStyle w:val="a3"/>
        <w:spacing w:line="0" w:lineRule="atLeast"/>
        <w:jc w:val="both"/>
        <w:rPr>
          <w:rFonts w:ascii="ＭＳ ゴシック" w:eastAsia="ＭＳ ゴシック" w:hAnsi="ＭＳ ゴシック"/>
          <w:color w:val="000000"/>
          <w:sz w:val="18"/>
          <w:szCs w:val="21"/>
        </w:rPr>
      </w:pPr>
    </w:p>
    <w:tbl>
      <w:tblPr>
        <w:tblW w:w="10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4714"/>
        <w:gridCol w:w="1470"/>
        <w:gridCol w:w="2050"/>
      </w:tblGrid>
      <w:tr w:rsidR="00417CEE">
        <w:trPr>
          <w:trHeight w:val="413"/>
        </w:trPr>
        <w:tc>
          <w:tcPr>
            <w:tcW w:w="1901" w:type="dxa"/>
            <w:shd w:val="clear" w:color="auto" w:fill="auto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F67ECF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企業名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ind w:leftChars="-31" w:hangingChars="31" w:hanging="6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F67EC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申請受理番号</w:t>
            </w:r>
          </w:p>
        </w:tc>
        <w:tc>
          <w:tcPr>
            <w:tcW w:w="2050" w:type="dxa"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right="10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413"/>
        </w:trPr>
        <w:tc>
          <w:tcPr>
            <w:tcW w:w="1901" w:type="dxa"/>
            <w:shd w:val="clear" w:color="auto" w:fill="auto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主事業所名</w:t>
            </w:r>
          </w:p>
        </w:tc>
        <w:tc>
          <w:tcPr>
            <w:tcW w:w="4714" w:type="dxa"/>
            <w:shd w:val="clear" w:color="auto" w:fill="auto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ind w:leftChars="-31" w:hangingChars="31" w:hanging="6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F67EC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登録番号</w:t>
            </w:r>
          </w:p>
        </w:tc>
        <w:tc>
          <w:tcPr>
            <w:tcW w:w="2050" w:type="dxa"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right="10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</w:p>
        </w:tc>
      </w:tr>
    </w:tbl>
    <w:p w:rsidR="00417CEE" w:rsidRDefault="00417CEE" w:rsidP="00417CEE">
      <w:pPr>
        <w:spacing w:line="200" w:lineRule="exact"/>
      </w:pPr>
    </w:p>
    <w:tbl>
      <w:tblPr>
        <w:tblW w:w="10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1459"/>
        <w:gridCol w:w="1260"/>
        <w:gridCol w:w="420"/>
        <w:gridCol w:w="1575"/>
        <w:gridCol w:w="525"/>
        <w:gridCol w:w="1365"/>
        <w:gridCol w:w="1630"/>
      </w:tblGrid>
      <w:tr w:rsidR="00417CEE">
        <w:trPr>
          <w:trHeight w:val="413"/>
        </w:trPr>
        <w:tc>
          <w:tcPr>
            <w:tcW w:w="1901" w:type="dxa"/>
            <w:shd w:val="clear" w:color="auto" w:fill="auto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事業所の区分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ind w:left="211" w:hangingChars="100" w:hanging="211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勤務態様</w:t>
            </w:r>
          </w:p>
        </w:tc>
        <w:tc>
          <w:tcPr>
            <w:tcW w:w="1260" w:type="dxa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ind w:left="105" w:hangingChars="50" w:hanging="10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実数(人)</w:t>
            </w:r>
          </w:p>
        </w:tc>
        <w:tc>
          <w:tcPr>
            <w:tcW w:w="2520" w:type="dxa"/>
            <w:gridSpan w:val="3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ind w:leftChars="-31" w:hangingChars="31" w:hanging="6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換算式</w:t>
            </w:r>
          </w:p>
        </w:tc>
        <w:tc>
          <w:tcPr>
            <w:tcW w:w="1365" w:type="dxa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換算後(人)</w:t>
            </w:r>
          </w:p>
        </w:tc>
        <w:tc>
          <w:tcPr>
            <w:tcW w:w="1630" w:type="dxa"/>
            <w:vAlign w:val="center"/>
          </w:tcPr>
          <w:p w:rsidR="00417CEE" w:rsidRPr="00D046F2" w:rsidRDefault="00417CEE" w:rsidP="007179E1">
            <w:pPr>
              <w:pStyle w:val="a3"/>
              <w:spacing w:line="0" w:lineRule="atLeast"/>
              <w:ind w:right="105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換算</w:t>
            </w:r>
            <w:r w:rsidRPr="00D046F2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小計(人)</w:t>
            </w:r>
          </w:p>
        </w:tc>
      </w:tr>
      <w:tr w:rsidR="00417CEE">
        <w:trPr>
          <w:trHeight w:val="520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主事業所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通常勤務者</w:t>
            </w:r>
          </w:p>
        </w:tc>
        <w:tc>
          <w:tcPr>
            <w:tcW w:w="1260" w:type="dxa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99" w:rightChars="-27" w:right="-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417CEE">
        <w:trPr>
          <w:trHeight w:val="209"/>
        </w:trPr>
        <w:tc>
          <w:tcPr>
            <w:tcW w:w="1901" w:type="dxa"/>
            <w:vMerge/>
            <w:shd w:val="clear" w:color="auto" w:fill="auto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短時間勤務者</w:t>
            </w:r>
          </w:p>
        </w:tc>
        <w:tc>
          <w:tcPr>
            <w:tcW w:w="1260" w:type="dxa"/>
            <w:vMerge w:val="restart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平均勤務時間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108"/>
        </w:trPr>
        <w:tc>
          <w:tcPr>
            <w:tcW w:w="1901" w:type="dxa"/>
            <w:vMerge/>
            <w:shd w:val="clear" w:color="auto" w:fill="auto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417CEE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７時間</w:t>
            </w: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72"/>
        </w:trPr>
        <w:tc>
          <w:tcPr>
            <w:tcW w:w="1901" w:type="dxa"/>
            <w:vMerge/>
            <w:shd w:val="clear" w:color="auto" w:fill="auto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交替勤務者</w:t>
            </w:r>
          </w:p>
        </w:tc>
        <w:tc>
          <w:tcPr>
            <w:tcW w:w="1260" w:type="dxa"/>
            <w:vMerge w:val="restart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173"/>
        </w:trPr>
        <w:tc>
          <w:tcPr>
            <w:tcW w:w="1901" w:type="dxa"/>
            <w:vMerge/>
            <w:shd w:val="clear" w:color="auto" w:fill="auto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交替数－１</w:t>
            </w: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519"/>
        </w:trPr>
        <w:tc>
          <w:tcPr>
            <w:tcW w:w="10135" w:type="dxa"/>
            <w:gridSpan w:val="8"/>
            <w:shd w:val="clear" w:color="auto" w:fill="auto"/>
            <w:vAlign w:val="center"/>
          </w:tcPr>
          <w:p w:rsidR="00417CEE" w:rsidRPr="00682D00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682D00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主事業所以外の適用範囲の事業所・他企業・団体等</w:t>
            </w:r>
          </w:p>
        </w:tc>
      </w:tr>
      <w:tr w:rsidR="00417CEE">
        <w:trPr>
          <w:trHeight w:val="570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417CEE" w:rsidRPr="00E40D9A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(1)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通常勤務者</w:t>
            </w:r>
          </w:p>
        </w:tc>
        <w:tc>
          <w:tcPr>
            <w:tcW w:w="1260" w:type="dxa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99" w:rightChars="-27" w:right="-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firstLineChars="250" w:firstLine="525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85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短時間勤務者</w:t>
            </w:r>
          </w:p>
        </w:tc>
        <w:tc>
          <w:tcPr>
            <w:tcW w:w="1260" w:type="dxa"/>
            <w:vMerge w:val="restart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平均勤務時間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firstLineChars="250" w:firstLine="525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25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13" w:left="-1" w:rightChars="-31" w:right="-65" w:hangingChars="13" w:hanging="26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417CEE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７時間</w:t>
            </w: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firstLineChars="250" w:firstLine="525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70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交替勤務者</w:t>
            </w:r>
          </w:p>
        </w:tc>
        <w:tc>
          <w:tcPr>
            <w:tcW w:w="1260" w:type="dxa"/>
            <w:vMerge w:val="restart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firstLineChars="250" w:firstLine="525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40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13" w:left="-1" w:rightChars="-31" w:right="-65" w:hangingChars="13" w:hanging="26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交替数－１</w:t>
            </w: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firstLineChars="250" w:firstLine="525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525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通常勤務者</w:t>
            </w:r>
          </w:p>
        </w:tc>
        <w:tc>
          <w:tcPr>
            <w:tcW w:w="1260" w:type="dxa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99" w:rightChars="-27" w:right="-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firstLineChars="250" w:firstLine="525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70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短時間勤務者</w:t>
            </w:r>
          </w:p>
        </w:tc>
        <w:tc>
          <w:tcPr>
            <w:tcW w:w="1260" w:type="dxa"/>
            <w:vMerge w:val="restart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平均勤務時間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firstLineChars="250" w:firstLine="525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70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13" w:left="-1" w:rightChars="-31" w:right="-65" w:hangingChars="13" w:hanging="26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417CEE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７時間</w:t>
            </w: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firstLineChars="250" w:firstLine="525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40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交替勤務者</w:t>
            </w:r>
          </w:p>
        </w:tc>
        <w:tc>
          <w:tcPr>
            <w:tcW w:w="1260" w:type="dxa"/>
            <w:vMerge w:val="restart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vAlign w:val="bottom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firstLineChars="250" w:firstLine="525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70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13" w:left="-1" w:rightChars="-31" w:right="-65" w:hangingChars="13" w:hanging="26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交替数－１</w:t>
            </w: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417CEE" w:rsidRDefault="00417CEE" w:rsidP="007179E1">
            <w:pPr>
              <w:pStyle w:val="a3"/>
              <w:spacing w:line="0" w:lineRule="atLeast"/>
              <w:ind w:firstLineChars="250" w:firstLine="525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525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417CEE" w:rsidRPr="00C253D5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(3)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通常勤務者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99" w:rightChars="-27" w:right="-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55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短時間勤務者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平均勤務時間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70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</w:tcPr>
          <w:p w:rsidR="00417CEE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７時間</w:t>
            </w:r>
          </w:p>
        </w:tc>
        <w:tc>
          <w:tcPr>
            <w:tcW w:w="5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40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交替勤務者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55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交替数－１</w:t>
            </w:r>
          </w:p>
        </w:tc>
        <w:tc>
          <w:tcPr>
            <w:tcW w:w="5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542"/>
        </w:trPr>
        <w:tc>
          <w:tcPr>
            <w:tcW w:w="1901" w:type="dxa"/>
            <w:vMerge w:val="restart"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(</w:t>
            </w:r>
            <w:r w:rsidR="00736749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通常勤務者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99" w:rightChars="-27" w:right="-57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tcBorders>
              <w:lef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25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短時間勤務者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平均勤務時間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300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</w:tcPr>
          <w:p w:rsidR="00417CEE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７時間</w:t>
            </w:r>
          </w:p>
        </w:tc>
        <w:tc>
          <w:tcPr>
            <w:tcW w:w="5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195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交替勤務者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rightChars="-27" w:right="-57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＝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417CEE">
        <w:trPr>
          <w:trHeight w:val="285"/>
        </w:trPr>
        <w:tc>
          <w:tcPr>
            <w:tcW w:w="1901" w:type="dxa"/>
            <w:vMerge/>
            <w:shd w:val="clear" w:color="auto" w:fill="auto"/>
            <w:vAlign w:val="center"/>
          </w:tcPr>
          <w:p w:rsidR="00417CEE" w:rsidRDefault="00417CEE" w:rsidP="007179E1">
            <w:pPr>
              <w:pStyle w:val="a3"/>
              <w:spacing w:line="0" w:lineRule="atLeast"/>
              <w:jc w:val="both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="100" w:hangingChars="50" w:hanging="100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both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auto"/>
          </w:tcPr>
          <w:p w:rsidR="00417CEE" w:rsidRPr="00F4426D" w:rsidRDefault="00417CEE" w:rsidP="007179E1">
            <w:pPr>
              <w:pStyle w:val="a3"/>
              <w:spacing w:line="0" w:lineRule="atLeast"/>
              <w:ind w:leftChars="-47" w:left="-37" w:rightChars="-27" w:right="-57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交替数－１</w:t>
            </w:r>
          </w:p>
        </w:tc>
        <w:tc>
          <w:tcPr>
            <w:tcW w:w="5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417CEE" w:rsidRPr="00F4426D" w:rsidRDefault="00417CEE" w:rsidP="007179E1">
            <w:pPr>
              <w:pStyle w:val="a3"/>
              <w:spacing w:line="0" w:lineRule="atLeast"/>
              <w:ind w:leftChars="-31" w:left="-3" w:hangingChars="31" w:hanging="62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:rsidR="00417CEE" w:rsidRPr="004929D4" w:rsidRDefault="00417CEE" w:rsidP="007179E1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</w:tbl>
    <w:p w:rsidR="005E7D86" w:rsidRDefault="005E7D86" w:rsidP="00417CEE">
      <w:pPr>
        <w:spacing w:line="200" w:lineRule="exact"/>
      </w:pPr>
    </w:p>
    <w:tbl>
      <w:tblPr>
        <w:tblpPr w:leftFromText="142" w:rightFromText="142" w:vertAnchor="text" w:tblpX="7239" w:tblpY="1"/>
        <w:tblOverlap w:val="never"/>
        <w:tblW w:w="2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630"/>
      </w:tblGrid>
      <w:tr w:rsidR="00417CEE">
        <w:trPr>
          <w:trHeight w:val="700"/>
        </w:trPr>
        <w:tc>
          <w:tcPr>
            <w:tcW w:w="1365" w:type="dxa"/>
            <w:vAlign w:val="center"/>
          </w:tcPr>
          <w:p w:rsidR="00417CEE" w:rsidRPr="00682D00" w:rsidRDefault="00417CEE" w:rsidP="00417CEE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総</w:t>
            </w:r>
            <w:r w:rsidRPr="00682D00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630" w:type="dxa"/>
            <w:vAlign w:val="center"/>
          </w:tcPr>
          <w:p w:rsidR="00417CEE" w:rsidRPr="00682D00" w:rsidRDefault="00417CEE" w:rsidP="00417CEE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 </w:t>
            </w:r>
            <w:r w:rsidRPr="00682D00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人</w:t>
            </w:r>
          </w:p>
        </w:tc>
      </w:tr>
    </w:tbl>
    <w:p w:rsidR="00417CEE" w:rsidRDefault="00417CEE" w:rsidP="00417CEE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21"/>
        </w:rPr>
        <w:sectPr w:rsidR="00417CEE" w:rsidSect="001E3910">
          <w:headerReference w:type="default" r:id="rId9"/>
          <w:type w:val="continuous"/>
          <w:pgSz w:w="11906" w:h="16838" w:code="9"/>
          <w:pgMar w:top="284" w:right="851" w:bottom="284" w:left="1021" w:header="340" w:footer="227" w:gutter="0"/>
          <w:pgNumType w:start="1"/>
          <w:cols w:space="425"/>
          <w:docGrid w:type="linesAndChars" w:linePitch="360"/>
        </w:sectPr>
      </w:pPr>
    </w:p>
    <w:p w:rsidR="005E7D86" w:rsidRDefault="005E7D86" w:rsidP="005E7D86">
      <w:pPr>
        <w:pStyle w:val="a3"/>
        <w:spacing w:line="0" w:lineRule="atLeast"/>
        <w:jc w:val="both"/>
      </w:pPr>
    </w:p>
    <w:sectPr w:rsidR="005E7D86" w:rsidSect="005E7D86">
      <w:headerReference w:type="default" r:id="rId10"/>
      <w:type w:val="continuous"/>
      <w:pgSz w:w="11906" w:h="16838" w:code="9"/>
      <w:pgMar w:top="284" w:right="851" w:bottom="284" w:left="1021" w:header="340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04" w:rsidRDefault="00432E04">
      <w:r>
        <w:separator/>
      </w:r>
    </w:p>
  </w:endnote>
  <w:endnote w:type="continuationSeparator" w:id="0">
    <w:p w:rsidR="00432E04" w:rsidRDefault="004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04" w:rsidRDefault="00432E04">
      <w:r>
        <w:separator/>
      </w:r>
    </w:p>
  </w:footnote>
  <w:footnote w:type="continuationSeparator" w:id="0">
    <w:p w:rsidR="00432E04" w:rsidRDefault="0043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98" w:rsidRDefault="005F7E98" w:rsidP="0044230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7E98" w:rsidRDefault="005F7E98" w:rsidP="001E3910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98" w:rsidRDefault="005F7E98" w:rsidP="0044230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4F97">
      <w:rPr>
        <w:rStyle w:val="a8"/>
        <w:noProof/>
      </w:rPr>
      <w:t>1</w:t>
    </w:r>
    <w:r>
      <w:rPr>
        <w:rStyle w:val="a8"/>
      </w:rPr>
      <w:fldChar w:fldCharType="end"/>
    </w:r>
    <w:r>
      <w:rPr>
        <w:rFonts w:hint="eastAsia"/>
        <w:szCs w:val="21"/>
      </w:rPr>
      <w:t>/ 2</w:t>
    </w:r>
  </w:p>
  <w:p w:rsidR="005F7E98" w:rsidRDefault="005F7E98" w:rsidP="001E3910">
    <w:pPr>
      <w:pStyle w:val="a6"/>
      <w:wordWrap w:val="0"/>
      <w:ind w:right="360"/>
      <w:jc w:val="right"/>
    </w:pPr>
    <w:r>
      <w:rPr>
        <w:rFonts w:hint="eastAsia"/>
      </w:rPr>
      <w:t>KM1-F371</w:t>
    </w:r>
    <w:r>
      <w:rPr>
        <w:rFonts w:hint="eastAsia"/>
      </w:rPr>
      <w:t xml:space="preserve">　</w:t>
    </w:r>
    <w:r>
      <w:rPr>
        <w:rFonts w:hint="eastAsia"/>
      </w:rPr>
      <w:t>改</w:t>
    </w:r>
    <w:r>
      <w:rPr>
        <w:rFonts w:hint="eastAsia"/>
      </w:rPr>
      <w:t>1</w:t>
    </w:r>
    <w:r w:rsidR="00770814">
      <w:rPr>
        <w:rFonts w:hint="eastAsia"/>
        <w:szCs w:val="21"/>
      </w:rPr>
      <w:t>2</w:t>
    </w:r>
    <w:r>
      <w:rPr>
        <w:rFonts w:hint="eastAsia"/>
      </w:rPr>
      <w:t xml:space="preserve">　</w:t>
    </w:r>
    <w:r>
      <w:rPr>
        <w:rFonts w:hint="eastAsia"/>
      </w:rPr>
      <w:t xml:space="preserve">P. </w:t>
    </w:r>
    <w:r>
      <w:rPr>
        <w:rFonts w:hint="eastAsia"/>
        <w:szCs w:val="21"/>
      </w:rPr>
      <w:t xml:space="preserve"> </w:t>
    </w:r>
  </w:p>
  <w:p w:rsidR="005F7E98" w:rsidRPr="00417CEE" w:rsidRDefault="005F7E98" w:rsidP="00417C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98" w:rsidRDefault="005F7E98" w:rsidP="0044230F">
    <w:pPr>
      <w:pStyle w:val="a6"/>
      <w:framePr w:wrap="around" w:vAnchor="text" w:hAnchor="margin" w:xAlign="right" w:y="1"/>
      <w:rPr>
        <w:rStyle w:val="a8"/>
      </w:rPr>
    </w:pPr>
    <w:r>
      <w:rPr>
        <w:rStyle w:val="a8"/>
        <w:rFonts w:hint="eastAsia"/>
      </w:rPr>
      <w:t>1</w:t>
    </w:r>
    <w:r>
      <w:rPr>
        <w:rFonts w:hint="eastAsia"/>
        <w:szCs w:val="21"/>
      </w:rPr>
      <w:t>/ 1</w:t>
    </w:r>
  </w:p>
  <w:p w:rsidR="005F7E98" w:rsidRDefault="005F7E98" w:rsidP="001E3910">
    <w:pPr>
      <w:pStyle w:val="a6"/>
      <w:wordWrap w:val="0"/>
      <w:ind w:right="360"/>
      <w:jc w:val="right"/>
    </w:pPr>
    <w:r>
      <w:rPr>
        <w:rFonts w:hint="eastAsia"/>
      </w:rPr>
      <w:t>KM1-S008</w:t>
    </w:r>
    <w:r>
      <w:rPr>
        <w:rFonts w:hint="eastAsia"/>
      </w:rPr>
      <w:t xml:space="preserve">　</w:t>
    </w:r>
    <w:r>
      <w:rPr>
        <w:rFonts w:hint="eastAsia"/>
      </w:rPr>
      <w:t>改</w:t>
    </w:r>
    <w:r>
      <w:rPr>
        <w:rFonts w:hint="eastAsia"/>
      </w:rPr>
      <w:t>0</w:t>
    </w:r>
    <w:r>
      <w:rPr>
        <w:rFonts w:hint="eastAsia"/>
      </w:rPr>
      <w:t xml:space="preserve">　</w:t>
    </w:r>
    <w:r>
      <w:rPr>
        <w:rFonts w:hint="eastAsia"/>
      </w:rPr>
      <w:t xml:space="preserve">P. </w:t>
    </w:r>
    <w:r>
      <w:rPr>
        <w:rFonts w:hint="eastAsia"/>
        <w:szCs w:val="21"/>
      </w:rPr>
      <w:t xml:space="preserve"> </w:t>
    </w:r>
  </w:p>
  <w:p w:rsidR="005F7E98" w:rsidRPr="00417CEE" w:rsidRDefault="005F7E98" w:rsidP="00417CEE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98" w:rsidRDefault="005F7E98" w:rsidP="00417CEE">
    <w:pPr>
      <w:pStyle w:val="a6"/>
      <w:jc w:val="right"/>
    </w:pPr>
    <w:r>
      <w:rPr>
        <w:rFonts w:hint="eastAsia"/>
      </w:rPr>
      <w:t>KM1-F371</w:t>
    </w:r>
    <w:r>
      <w:rPr>
        <w:rFonts w:hint="eastAsia"/>
      </w:rPr>
      <w:t xml:space="preserve">　</w:t>
    </w:r>
    <w:r>
      <w:rPr>
        <w:rFonts w:hint="eastAsia"/>
      </w:rPr>
      <w:t>改</w:t>
    </w:r>
    <w:r>
      <w:rPr>
        <w:rFonts w:hint="eastAsia"/>
      </w:rPr>
      <w:t>8</w:t>
    </w:r>
    <w:r>
      <w:rPr>
        <w:rFonts w:hint="eastAsia"/>
      </w:rPr>
      <w:t xml:space="preserve">　</w:t>
    </w:r>
    <w:r>
      <w:rPr>
        <w:rFonts w:hint="eastAsia"/>
      </w:rPr>
      <w:t>P</w:t>
    </w:r>
    <w:r>
      <w:rPr>
        <w:rFonts w:hint="eastAsia"/>
        <w:szCs w:val="21"/>
      </w:rPr>
      <w:t>3 /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524A"/>
    <w:multiLevelType w:val="hybridMultilevel"/>
    <w:tmpl w:val="92F2E5D4"/>
    <w:lvl w:ilvl="0" w:tplc="2888592E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FC9504B"/>
    <w:multiLevelType w:val="hybridMultilevel"/>
    <w:tmpl w:val="50EAB082"/>
    <w:lvl w:ilvl="0" w:tplc="A8E86E7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 fillcolor="white">
      <v:fill color="white"/>
      <v:textbox inset="5.85pt,.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EE"/>
    <w:rsid w:val="00001DBC"/>
    <w:rsid w:val="00014C6E"/>
    <w:rsid w:val="00036894"/>
    <w:rsid w:val="00072A2B"/>
    <w:rsid w:val="00085E47"/>
    <w:rsid w:val="001B73E2"/>
    <w:rsid w:val="001E3910"/>
    <w:rsid w:val="001F34F1"/>
    <w:rsid w:val="002176A5"/>
    <w:rsid w:val="0029075B"/>
    <w:rsid w:val="002E5FAF"/>
    <w:rsid w:val="002E7B8F"/>
    <w:rsid w:val="003055F2"/>
    <w:rsid w:val="00334F43"/>
    <w:rsid w:val="00354E09"/>
    <w:rsid w:val="00360EDD"/>
    <w:rsid w:val="00395640"/>
    <w:rsid w:val="003B105E"/>
    <w:rsid w:val="004106AF"/>
    <w:rsid w:val="00417CEE"/>
    <w:rsid w:val="00432E04"/>
    <w:rsid w:val="0044230F"/>
    <w:rsid w:val="004501CE"/>
    <w:rsid w:val="00467356"/>
    <w:rsid w:val="00477221"/>
    <w:rsid w:val="004A441E"/>
    <w:rsid w:val="004C65F0"/>
    <w:rsid w:val="00565945"/>
    <w:rsid w:val="00566881"/>
    <w:rsid w:val="00567E9A"/>
    <w:rsid w:val="00583C0F"/>
    <w:rsid w:val="005868A4"/>
    <w:rsid w:val="00586CA0"/>
    <w:rsid w:val="00590CEE"/>
    <w:rsid w:val="005969D6"/>
    <w:rsid w:val="005A4800"/>
    <w:rsid w:val="005D5FF1"/>
    <w:rsid w:val="005E2ACD"/>
    <w:rsid w:val="005E7D86"/>
    <w:rsid w:val="005F257E"/>
    <w:rsid w:val="005F2F54"/>
    <w:rsid w:val="005F60EE"/>
    <w:rsid w:val="005F7E98"/>
    <w:rsid w:val="006407DD"/>
    <w:rsid w:val="006550E8"/>
    <w:rsid w:val="00660D74"/>
    <w:rsid w:val="006B60C8"/>
    <w:rsid w:val="006B6EFF"/>
    <w:rsid w:val="006E0ACF"/>
    <w:rsid w:val="006E6238"/>
    <w:rsid w:val="007179E1"/>
    <w:rsid w:val="0073464E"/>
    <w:rsid w:val="00736749"/>
    <w:rsid w:val="00770814"/>
    <w:rsid w:val="00780A4E"/>
    <w:rsid w:val="00783517"/>
    <w:rsid w:val="007A1C43"/>
    <w:rsid w:val="007A4C02"/>
    <w:rsid w:val="007B0584"/>
    <w:rsid w:val="007B7AB3"/>
    <w:rsid w:val="007D4F97"/>
    <w:rsid w:val="007F3286"/>
    <w:rsid w:val="00837186"/>
    <w:rsid w:val="00853236"/>
    <w:rsid w:val="00862161"/>
    <w:rsid w:val="00937971"/>
    <w:rsid w:val="00960A91"/>
    <w:rsid w:val="009A1E55"/>
    <w:rsid w:val="009B1F8C"/>
    <w:rsid w:val="009D7403"/>
    <w:rsid w:val="00A158D6"/>
    <w:rsid w:val="00A32A71"/>
    <w:rsid w:val="00A61B53"/>
    <w:rsid w:val="00A8578B"/>
    <w:rsid w:val="00AB1FB7"/>
    <w:rsid w:val="00AB4E71"/>
    <w:rsid w:val="00B03536"/>
    <w:rsid w:val="00B420C6"/>
    <w:rsid w:val="00B65131"/>
    <w:rsid w:val="00B73EFE"/>
    <w:rsid w:val="00C1257B"/>
    <w:rsid w:val="00C6280B"/>
    <w:rsid w:val="00C8005B"/>
    <w:rsid w:val="00C863BE"/>
    <w:rsid w:val="00CA186C"/>
    <w:rsid w:val="00D115B9"/>
    <w:rsid w:val="00D14F3A"/>
    <w:rsid w:val="00D530A2"/>
    <w:rsid w:val="00DA0591"/>
    <w:rsid w:val="00DB0159"/>
    <w:rsid w:val="00DB2FFA"/>
    <w:rsid w:val="00E12BBD"/>
    <w:rsid w:val="00E36916"/>
    <w:rsid w:val="00E635B5"/>
    <w:rsid w:val="00E704F1"/>
    <w:rsid w:val="00E908BF"/>
    <w:rsid w:val="00E97D62"/>
    <w:rsid w:val="00EA235A"/>
    <w:rsid w:val="00EC4911"/>
    <w:rsid w:val="00ED2797"/>
    <w:rsid w:val="00ED7B30"/>
    <w:rsid w:val="00F062E7"/>
    <w:rsid w:val="00F37A2B"/>
    <w:rsid w:val="00F80520"/>
    <w:rsid w:val="00F84C6C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5mm,5.85pt,.7pt"/>
    </o:shapedefaults>
    <o:shapelayout v:ext="edit">
      <o:idmap v:ext="edit" data="1"/>
    </o:shapelayout>
  </w:shapeDefaults>
  <w:decimalSymbol w:val="."/>
  <w:listSeparator w:val=","/>
  <w15:chartTrackingRefBased/>
  <w15:docId w15:val="{17B44092-0165-4211-8767-0361A0DB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2"/>
    </w:rPr>
  </w:style>
  <w:style w:type="paragraph" w:styleId="a4">
    <w:name w:val="Salutation"/>
    <w:basedOn w:val="a"/>
    <w:next w:val="a"/>
    <w:rPr>
      <w:sz w:val="22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5F25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品質マネジメントシステム等変更届</vt:lpstr>
      <vt:lpstr>品質マネジメントシステム等変更届</vt:lpstr>
    </vt:vector>
  </TitlesOfParts>
  <Company>高圧ガス保安協会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品質マネジメントシステム等変更届</dc:title>
  <dc:subject/>
  <dc:creator>MAEKAWA TAKEYA</dc:creator>
  <cp:keywords/>
  <cp:lastModifiedBy>admin</cp:lastModifiedBy>
  <cp:revision>4</cp:revision>
  <cp:lastPrinted>2016-04-21T01:06:00Z</cp:lastPrinted>
  <dcterms:created xsi:type="dcterms:W3CDTF">2022-03-31T05:54:00Z</dcterms:created>
  <dcterms:modified xsi:type="dcterms:W3CDTF">2022-03-31T08:34:00Z</dcterms:modified>
</cp:coreProperties>
</file>