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69" w:rsidRDefault="00692E41">
      <w:pPr>
        <w:spacing w:line="280" w:lineRule="exact"/>
        <w:jc w:val="center"/>
        <w:rPr>
          <w:rFonts w:eastAsia="ＭＳ ゴシック"/>
          <w:b/>
          <w:bCs/>
          <w:sz w:val="24"/>
          <w:u w:val="single"/>
        </w:rPr>
      </w:pPr>
      <w:bookmarkStart w:id="0" w:name="_GoBack"/>
      <w:bookmarkEnd w:id="0"/>
      <w:r>
        <w:rPr>
          <w:rFonts w:eastAsia="ＭＳ ゴシック"/>
          <w:b/>
          <w:bCs/>
          <w:noProof/>
          <w:sz w:val="20"/>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3933825" cy="4572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57200"/>
                        </a:xfrm>
                        <a:prstGeom prst="rect">
                          <a:avLst/>
                        </a:prstGeom>
                        <a:solidFill>
                          <a:srgbClr val="FFFFFF"/>
                        </a:solidFill>
                        <a:ln w="9525">
                          <a:solidFill>
                            <a:srgbClr val="000000"/>
                          </a:solidFill>
                          <a:miter lim="800000"/>
                          <a:headEnd/>
                          <a:tailEnd/>
                        </a:ln>
                      </wps:spPr>
                      <wps:txbx>
                        <w:txbxContent>
                          <w:p w:rsidR="00045969" w:rsidRDefault="00045969">
                            <w:pPr>
                              <w:rPr>
                                <w:rFonts w:eastAsia="ＭＳ ゴシック"/>
                                <w:sz w:val="22"/>
                              </w:rPr>
                            </w:pPr>
                            <w:r>
                              <w:rPr>
                                <w:rFonts w:eastAsia="ＭＳ ゴシック" w:hint="eastAsia"/>
                                <w:sz w:val="22"/>
                              </w:rPr>
                              <w:t>高圧ガス保安協会</w:t>
                            </w:r>
                            <w:r>
                              <w:rPr>
                                <w:rFonts w:eastAsia="ＭＳ ゴシック"/>
                                <w:sz w:val="22"/>
                              </w:rPr>
                              <w:t>ISO</w:t>
                            </w:r>
                            <w:r>
                              <w:rPr>
                                <w:rFonts w:eastAsia="ＭＳ ゴシック" w:hint="eastAsia"/>
                                <w:sz w:val="22"/>
                              </w:rPr>
                              <w:t>審査センター</w:t>
                            </w:r>
                          </w:p>
                          <w:p w:rsidR="00045969" w:rsidRDefault="00846ECB">
                            <w:r>
                              <w:rPr>
                                <w:rFonts w:eastAsia="ＭＳ ゴシック" w:hint="eastAsia"/>
                                <w:sz w:val="22"/>
                              </w:rPr>
                              <w:t>審査推進ＴＬ</w:t>
                            </w:r>
                            <w:r w:rsidR="00045969">
                              <w:rPr>
                                <w:rFonts w:eastAsia="ＭＳ ゴシック" w:hint="eastAsia"/>
                                <w:sz w:val="22"/>
                              </w:rPr>
                              <w:t xml:space="preserve">　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0;margin-top:0;width:309.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">
                <v:textbox inset="5.85pt,.7pt,5.85pt,.7pt">
                  <w:txbxContent>
                    <w:p w:rsidR="00045969" w:rsidRDefault="00045969">
                      <w:pPr>
                        <w:rPr>
                          <w:rFonts w:eastAsia="ＭＳ ゴシック"/>
                          <w:sz w:val="22"/>
                        </w:rPr>
                      </w:pPr>
                      <w:r>
                        <w:rPr>
                          <w:rFonts w:eastAsia="ＭＳ ゴシック" w:hint="eastAsia"/>
                          <w:sz w:val="22"/>
                        </w:rPr>
                        <w:t>高圧ガス保安協会</w:t>
                      </w:r>
                      <w:r>
                        <w:rPr>
                          <w:rFonts w:eastAsia="ＭＳ ゴシック"/>
                          <w:sz w:val="22"/>
                        </w:rPr>
                        <w:t>ISO</w:t>
                      </w:r>
                      <w:r>
                        <w:rPr>
                          <w:rFonts w:eastAsia="ＭＳ ゴシック" w:hint="eastAsia"/>
                          <w:sz w:val="22"/>
                        </w:rPr>
                        <w:t>審査センター</w:t>
                      </w:r>
                    </w:p>
                    <w:p w:rsidR="00045969" w:rsidRDefault="00846ECB">
                      <w:r>
                        <w:rPr>
                          <w:rFonts w:eastAsia="ＭＳ ゴシック" w:hint="eastAsia"/>
                          <w:sz w:val="22"/>
                        </w:rPr>
                        <w:t>審査推進ＴＬ</w:t>
                      </w:r>
                      <w:r w:rsidR="00045969">
                        <w:rPr>
                          <w:rFonts w:eastAsia="ＭＳ ゴシック" w:hint="eastAsia"/>
                          <w:sz w:val="22"/>
                        </w:rPr>
                        <w:t xml:space="preserve">　行</w:t>
                      </w:r>
                    </w:p>
                  </w:txbxContent>
                </v:textbox>
              </v:shape>
            </w:pict>
          </mc:Fallback>
        </mc:AlternateContent>
      </w:r>
    </w:p>
    <w:p w:rsidR="00045969" w:rsidRDefault="00692E41">
      <w:pPr>
        <w:spacing w:line="280" w:lineRule="exact"/>
        <w:jc w:val="center"/>
        <w:rPr>
          <w:rFonts w:eastAsia="ＭＳ ゴシック"/>
          <w:b/>
          <w:bCs/>
          <w:sz w:val="24"/>
          <w:u w:val="single"/>
        </w:rPr>
      </w:pPr>
      <w:r>
        <w:rPr>
          <w:rFonts w:eastAsia="ＭＳ ゴシック"/>
          <w:b/>
          <w:bCs/>
          <w:noProof/>
          <w:sz w:val="20"/>
          <w:u w:val="single"/>
        </w:rPr>
        <mc:AlternateContent>
          <mc:Choice Requires="wps">
            <w:drawing>
              <wp:anchor distT="0" distB="0" distL="114300" distR="114300" simplePos="0" relativeHeight="251658240" behindDoc="0" locked="0" layoutInCell="1" allowOverlap="1">
                <wp:simplePos x="0" y="0"/>
                <wp:positionH relativeFrom="column">
                  <wp:posOffset>4151630</wp:posOffset>
                </wp:positionH>
                <wp:positionV relativeFrom="paragraph">
                  <wp:posOffset>3175</wp:posOffset>
                </wp:positionV>
                <wp:extent cx="2000250" cy="228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969" w:rsidRDefault="00045969">
                            <w:pPr>
                              <w:rPr>
                                <w:u w:val="single"/>
                              </w:rPr>
                            </w:pPr>
                            <w:r>
                              <w:rPr>
                                <w:rFonts w:hint="eastAsia"/>
                                <w:u w:val="single"/>
                              </w:rPr>
                              <w:t xml:space="preserve">記載日　　　</w:t>
                            </w:r>
                            <w:r>
                              <w:rPr>
                                <w:rFonts w:hint="eastAsia"/>
                                <w:u w:val="single"/>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26.9pt;margin-top:.25pt;width:15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" stroked="f">
                <v:textbox inset="5.85pt,.7pt,5.85pt,.7pt">
                  <w:txbxContent>
                    <w:p w:rsidR="00045969" w:rsidRDefault="00045969">
                      <w:pPr>
                        <w:rPr>
                          <w:rFonts w:hint="eastAsia"/>
                          <w:u w:val="single"/>
                        </w:rPr>
                      </w:pPr>
                      <w:r>
                        <w:rPr>
                          <w:rFonts w:hint="eastAsia"/>
                          <w:u w:val="single"/>
                        </w:rPr>
                        <w:t>記載日　　　年　　月　　日</w:t>
                      </w:r>
                    </w:p>
                  </w:txbxContent>
                </v:textbox>
              </v:shape>
            </w:pict>
          </mc:Fallback>
        </mc:AlternateContent>
      </w:r>
    </w:p>
    <w:p w:rsidR="00045969" w:rsidRDefault="00045969">
      <w:pPr>
        <w:spacing w:line="280" w:lineRule="exact"/>
        <w:jc w:val="center"/>
        <w:rPr>
          <w:rFonts w:eastAsia="ＭＳ ゴシック"/>
          <w:b/>
          <w:bCs/>
          <w:sz w:val="24"/>
          <w:u w:val="single"/>
        </w:rPr>
      </w:pPr>
    </w:p>
    <w:p w:rsidR="00045969" w:rsidRDefault="00746829">
      <w:pPr>
        <w:spacing w:line="280" w:lineRule="exact"/>
        <w:jc w:val="center"/>
        <w:rPr>
          <w:rFonts w:eastAsia="ＭＳ ゴシック"/>
          <w:b/>
          <w:bCs/>
          <w:sz w:val="24"/>
          <w:u w:val="single"/>
        </w:rPr>
      </w:pPr>
      <w:r>
        <w:rPr>
          <w:rFonts w:eastAsia="ＭＳ ゴシック" w:hint="eastAsia"/>
          <w:b/>
          <w:bCs/>
          <w:sz w:val="24"/>
          <w:u w:val="single"/>
        </w:rPr>
        <w:t>組織情報確認</w:t>
      </w:r>
      <w:r w:rsidR="00045969">
        <w:rPr>
          <w:rFonts w:eastAsia="ＭＳ ゴシック" w:hint="eastAsia"/>
          <w:b/>
          <w:bCs/>
          <w:sz w:val="24"/>
          <w:u w:val="single"/>
        </w:rPr>
        <w:t>シート</w:t>
      </w:r>
      <w:r>
        <w:rPr>
          <w:rFonts w:eastAsia="ＭＳ ゴシック" w:hint="eastAsia"/>
          <w:b/>
          <w:bCs/>
          <w:sz w:val="24"/>
          <w:u w:val="single"/>
        </w:rPr>
        <w:t>（環境）</w:t>
      </w:r>
      <w:r w:rsidR="00045969">
        <w:rPr>
          <w:rFonts w:eastAsia="ＭＳ ゴシック" w:hint="eastAsia"/>
          <w:b/>
          <w:bCs/>
          <w:sz w:val="24"/>
          <w:u w:val="single"/>
        </w:rPr>
        <w:t>1/2</w:t>
      </w:r>
    </w:p>
    <w:p w:rsidR="00045969" w:rsidRDefault="00045969">
      <w:pPr>
        <w:spacing w:line="0" w:lineRule="atLeast"/>
        <w:jc w:val="center"/>
        <w:rPr>
          <w:rFonts w:eastAsia="ＭＳ ゴシック"/>
          <w:b/>
          <w:bCs/>
          <w:sz w:val="24"/>
        </w:rPr>
      </w:pPr>
    </w:p>
    <w:p w:rsidR="00045969" w:rsidRDefault="00BD428F">
      <w:pPr>
        <w:spacing w:line="280" w:lineRule="exact"/>
        <w:jc w:val="center"/>
        <w:rPr>
          <w:rFonts w:eastAsia="ＭＳ ゴシック"/>
          <w:b/>
          <w:bCs/>
          <w:sz w:val="24"/>
        </w:rPr>
      </w:pPr>
      <w:r>
        <w:rPr>
          <w:rFonts w:eastAsia="ＭＳ ゴシック" w:hint="eastAsia"/>
          <w:sz w:val="22"/>
        </w:rPr>
        <w:t>《下記のチェック項目にご記入の上、</w:t>
      </w:r>
      <w:r w:rsidR="00846ECB">
        <w:rPr>
          <w:rFonts w:eastAsia="ＭＳ ゴシック" w:hint="eastAsia"/>
          <w:sz w:val="22"/>
        </w:rPr>
        <w:t>審査推進ＴＬ</w:t>
      </w:r>
      <w:r w:rsidR="00045969">
        <w:rPr>
          <w:rFonts w:eastAsia="ＭＳ ゴシック" w:hint="eastAsia"/>
          <w:sz w:val="22"/>
        </w:rPr>
        <w:t>迄ご返送ください。（</w:t>
      </w:r>
      <w:r w:rsidR="00045969">
        <w:rPr>
          <w:rFonts w:eastAsia="ＭＳ ゴシック" w:hint="eastAsia"/>
          <w:sz w:val="22"/>
        </w:rPr>
        <w:t>FAX</w:t>
      </w:r>
      <w:r w:rsidR="00045969">
        <w:rPr>
          <w:rFonts w:eastAsia="ＭＳ ゴシック" w:hint="eastAsia"/>
          <w:sz w:val="22"/>
        </w:rPr>
        <w:t>可）》</w:t>
      </w:r>
    </w:p>
    <w:tbl>
      <w:tblPr>
        <w:tblW w:w="10265" w:type="dxa"/>
        <w:tblInd w:w="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3586"/>
        <w:gridCol w:w="374"/>
        <w:gridCol w:w="2445"/>
        <w:gridCol w:w="2507"/>
      </w:tblGrid>
      <w:tr w:rsidR="00045969" w:rsidTr="0076760E">
        <w:trPr>
          <w:cantSplit/>
          <w:trHeight w:val="281"/>
        </w:trPr>
        <w:tc>
          <w:tcPr>
            <w:tcW w:w="4939" w:type="dxa"/>
            <w:gridSpan w:val="2"/>
            <w:tcBorders>
              <w:top w:val="single" w:sz="18" w:space="0" w:color="auto"/>
              <w:bottom w:val="single" w:sz="4" w:space="0" w:color="auto"/>
            </w:tcBorders>
            <w:vAlign w:val="center"/>
          </w:tcPr>
          <w:p w:rsidR="00045969" w:rsidRDefault="00045969" w:rsidP="00945037">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社名</w:t>
            </w:r>
          </w:p>
        </w:tc>
        <w:tc>
          <w:tcPr>
            <w:tcW w:w="5326" w:type="dxa"/>
            <w:gridSpan w:val="3"/>
            <w:tcBorders>
              <w:top w:val="single" w:sz="18" w:space="0" w:color="auto"/>
              <w:bottom w:val="single" w:sz="4" w:space="0" w:color="auto"/>
            </w:tcBorders>
            <w:vAlign w:val="center"/>
          </w:tcPr>
          <w:p w:rsidR="00045969" w:rsidRDefault="00045969" w:rsidP="00945037">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主事業所名</w:t>
            </w:r>
          </w:p>
        </w:tc>
      </w:tr>
      <w:tr w:rsidR="00045969" w:rsidTr="0076760E">
        <w:trPr>
          <w:cantSplit/>
          <w:trHeight w:val="420"/>
        </w:trPr>
        <w:tc>
          <w:tcPr>
            <w:tcW w:w="4939" w:type="dxa"/>
            <w:gridSpan w:val="2"/>
            <w:tcBorders>
              <w:top w:val="single" w:sz="4" w:space="0" w:color="auto"/>
              <w:bottom w:val="single" w:sz="4" w:space="0" w:color="auto"/>
            </w:tcBorders>
            <w:vAlign w:val="center"/>
          </w:tcPr>
          <w:p w:rsidR="00045969" w:rsidRDefault="00045969" w:rsidP="00945037">
            <w:pPr>
              <w:jc w:val="center"/>
              <w:rPr>
                <w:rFonts w:ascii="ＭＳ ゴシック" w:eastAsia="ＭＳ ゴシック" w:hAnsi="ＭＳ ゴシック"/>
                <w:sz w:val="20"/>
              </w:rPr>
            </w:pPr>
          </w:p>
        </w:tc>
        <w:tc>
          <w:tcPr>
            <w:tcW w:w="5326" w:type="dxa"/>
            <w:gridSpan w:val="3"/>
            <w:tcBorders>
              <w:top w:val="single" w:sz="4" w:space="0" w:color="auto"/>
              <w:bottom w:val="single" w:sz="4" w:space="0" w:color="auto"/>
            </w:tcBorders>
            <w:vAlign w:val="center"/>
          </w:tcPr>
          <w:p w:rsidR="00045969" w:rsidRDefault="00045969" w:rsidP="00945037">
            <w:pPr>
              <w:jc w:val="center"/>
              <w:rPr>
                <w:rFonts w:ascii="ＭＳ ゴシック" w:eastAsia="ＭＳ ゴシック" w:hAnsi="ＭＳ ゴシック"/>
                <w:sz w:val="20"/>
              </w:rPr>
            </w:pPr>
          </w:p>
        </w:tc>
      </w:tr>
      <w:tr w:rsidR="00045969" w:rsidTr="0076760E">
        <w:trPr>
          <w:cantSplit/>
        </w:trPr>
        <w:tc>
          <w:tcPr>
            <w:tcW w:w="7758" w:type="dxa"/>
            <w:gridSpan w:val="4"/>
            <w:tcBorders>
              <w:top w:val="single" w:sz="18" w:space="0" w:color="auto"/>
              <w:bottom w:val="single" w:sz="4" w:space="0" w:color="auto"/>
              <w:right w:val="single" w:sz="18" w:space="0" w:color="auto"/>
            </w:tcBorders>
            <w:vAlign w:val="center"/>
          </w:tcPr>
          <w:p w:rsidR="00045969" w:rsidRDefault="00045969" w:rsidP="00945037">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連絡担当者</w:t>
            </w:r>
          </w:p>
        </w:tc>
        <w:tc>
          <w:tcPr>
            <w:tcW w:w="2507" w:type="dxa"/>
            <w:tcBorders>
              <w:top w:val="single" w:sz="18" w:space="0" w:color="auto"/>
              <w:left w:val="single" w:sz="18" w:space="0" w:color="auto"/>
              <w:bottom w:val="single" w:sz="4" w:space="0" w:color="auto"/>
            </w:tcBorders>
            <w:vAlign w:val="center"/>
          </w:tcPr>
          <w:p w:rsidR="00045969" w:rsidRDefault="00045969" w:rsidP="00945037">
            <w:pPr>
              <w:jc w:val="center"/>
              <w:rPr>
                <w:rFonts w:ascii="ＭＳ ゴシック" w:eastAsia="ＭＳ ゴシック" w:hAnsi="ＭＳ ゴシック"/>
                <w:b/>
                <w:bCs/>
                <w:sz w:val="20"/>
                <w:lang w:eastAsia="zh-TW"/>
              </w:rPr>
            </w:pPr>
            <w:r>
              <w:rPr>
                <w:rFonts w:ascii="ＭＳ ゴシック" w:eastAsia="ＭＳ ゴシック" w:hAnsi="ＭＳ ゴシック" w:hint="eastAsia"/>
                <w:b/>
                <w:bCs/>
                <w:sz w:val="20"/>
                <w:lang w:eastAsia="zh-TW"/>
              </w:rPr>
              <w:t>申請受理番号(KHK記入)</w:t>
            </w:r>
          </w:p>
        </w:tc>
      </w:tr>
      <w:tr w:rsidR="00045969" w:rsidTr="0076760E">
        <w:trPr>
          <w:cantSplit/>
          <w:trHeight w:val="405"/>
        </w:trPr>
        <w:tc>
          <w:tcPr>
            <w:tcW w:w="1353" w:type="dxa"/>
            <w:tcBorders>
              <w:top w:val="single" w:sz="4" w:space="0" w:color="auto"/>
              <w:bottom w:val="single" w:sz="18" w:space="0" w:color="auto"/>
            </w:tcBorders>
            <w:vAlign w:val="center"/>
          </w:tcPr>
          <w:p w:rsidR="00045969" w:rsidRDefault="00045969" w:rsidP="00945037">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部署・役職</w:t>
            </w:r>
          </w:p>
        </w:tc>
        <w:tc>
          <w:tcPr>
            <w:tcW w:w="3960" w:type="dxa"/>
            <w:gridSpan w:val="2"/>
            <w:tcBorders>
              <w:top w:val="single" w:sz="4" w:space="0" w:color="auto"/>
              <w:bottom w:val="single" w:sz="18" w:space="0" w:color="auto"/>
            </w:tcBorders>
            <w:vAlign w:val="center"/>
          </w:tcPr>
          <w:p w:rsidR="00045969" w:rsidRDefault="00045969" w:rsidP="00945037">
            <w:pPr>
              <w:jc w:val="center"/>
              <w:rPr>
                <w:rFonts w:ascii="ＭＳ ゴシック" w:eastAsia="ＭＳ ゴシック" w:hAnsi="ＭＳ ゴシック"/>
                <w:b/>
                <w:bCs/>
                <w:sz w:val="20"/>
              </w:rPr>
            </w:pPr>
          </w:p>
        </w:tc>
        <w:tc>
          <w:tcPr>
            <w:tcW w:w="2445" w:type="dxa"/>
            <w:tcBorders>
              <w:top w:val="single" w:sz="4" w:space="0" w:color="auto"/>
              <w:bottom w:val="single" w:sz="18" w:space="0" w:color="auto"/>
              <w:right w:val="single" w:sz="18" w:space="0" w:color="auto"/>
            </w:tcBorders>
            <w:vAlign w:val="center"/>
          </w:tcPr>
          <w:p w:rsidR="00045969" w:rsidRDefault="00045969" w:rsidP="00945037">
            <w:pPr>
              <w:rPr>
                <w:rFonts w:ascii="ＭＳ ゴシック" w:eastAsia="ＭＳ ゴシック" w:hAnsi="ＭＳ ゴシック"/>
                <w:b/>
                <w:bCs/>
                <w:sz w:val="20"/>
              </w:rPr>
            </w:pPr>
            <w:r>
              <w:rPr>
                <w:rFonts w:ascii="ＭＳ ゴシック" w:eastAsia="ＭＳ ゴシック" w:hAnsi="ＭＳ ゴシック" w:hint="eastAsia"/>
                <w:b/>
                <w:bCs/>
                <w:sz w:val="20"/>
              </w:rPr>
              <w:t>氏名</w:t>
            </w:r>
          </w:p>
        </w:tc>
        <w:tc>
          <w:tcPr>
            <w:tcW w:w="2507" w:type="dxa"/>
            <w:tcBorders>
              <w:top w:val="single" w:sz="4" w:space="0" w:color="auto"/>
              <w:left w:val="single" w:sz="18" w:space="0" w:color="auto"/>
              <w:bottom w:val="single" w:sz="18" w:space="0" w:color="auto"/>
            </w:tcBorders>
            <w:vAlign w:val="center"/>
          </w:tcPr>
          <w:p w:rsidR="00045969" w:rsidRDefault="00045969" w:rsidP="00945037">
            <w:pPr>
              <w:spacing w:line="240" w:lineRule="exact"/>
              <w:ind w:firstLineChars="100" w:firstLine="237"/>
              <w:jc w:val="center"/>
              <w:rPr>
                <w:rFonts w:ascii="ＭＳ ゴシック" w:eastAsia="ＭＳ ゴシック" w:hAnsi="ＭＳ ゴシック"/>
                <w:b/>
                <w:bCs/>
                <w:sz w:val="24"/>
              </w:rPr>
            </w:pPr>
            <w:r>
              <w:rPr>
                <w:rFonts w:ascii="ＭＳ ゴシック" w:eastAsia="ＭＳ ゴシック" w:hAnsi="ＭＳ ゴシック" w:hint="eastAsia"/>
                <w:b/>
                <w:bCs/>
                <w:sz w:val="24"/>
              </w:rPr>
              <w:t>Ｅ</w:t>
            </w:r>
          </w:p>
        </w:tc>
      </w:tr>
    </w:tbl>
    <w:p w:rsidR="00045969" w:rsidRDefault="00045969">
      <w:pPr>
        <w:pStyle w:val="a3"/>
        <w:spacing w:line="100" w:lineRule="exact"/>
      </w:pPr>
    </w:p>
    <w:tbl>
      <w:tblPr>
        <w:tblW w:w="10286" w:type="dxa"/>
        <w:tblInd w:w="-19" w:type="dxa"/>
        <w:tblCellMar>
          <w:left w:w="0" w:type="dxa"/>
          <w:right w:w="0" w:type="dxa"/>
        </w:tblCellMar>
        <w:tblLook w:val="0000" w:firstRow="0" w:lastRow="0" w:firstColumn="0" w:lastColumn="0" w:noHBand="0" w:noVBand="0"/>
      </w:tblPr>
      <w:tblGrid>
        <w:gridCol w:w="378"/>
        <w:gridCol w:w="179"/>
        <w:gridCol w:w="1378"/>
        <w:gridCol w:w="1543"/>
        <w:gridCol w:w="1129"/>
        <w:gridCol w:w="715"/>
        <w:gridCol w:w="4964"/>
      </w:tblGrid>
      <w:tr w:rsidR="00045969" w:rsidTr="0076760E">
        <w:trPr>
          <w:cantSplit/>
          <w:trHeight w:val="275"/>
        </w:trPr>
        <w:tc>
          <w:tcPr>
            <w:tcW w:w="10286" w:type="dxa"/>
            <w:gridSpan w:val="7"/>
            <w:tcBorders>
              <w:top w:val="single" w:sz="18" w:space="0" w:color="auto"/>
              <w:left w:val="single" w:sz="18" w:space="0" w:color="auto"/>
              <w:bottom w:val="single" w:sz="18" w:space="0" w:color="auto"/>
              <w:right w:val="single" w:sz="18" w:space="0" w:color="auto"/>
            </w:tcBorders>
            <w:noWrap/>
            <w:vAlign w:val="center"/>
          </w:tcPr>
          <w:p w:rsidR="00045969" w:rsidRDefault="00045969">
            <w:pPr>
              <w:ind w:firstLineChars="107" w:firstLine="211"/>
              <w:rPr>
                <w:rFonts w:ascii="ＭＳ Ｐゴシック" w:eastAsia="ＭＳ Ｐゴシック" w:hAnsi="ＭＳ Ｐゴシック"/>
                <w:b/>
                <w:bCs/>
                <w:sz w:val="20"/>
                <w:szCs w:val="22"/>
              </w:rPr>
            </w:pPr>
            <w:r>
              <w:rPr>
                <w:rFonts w:ascii="ＭＳ Ｐゴシック" w:eastAsia="ＭＳ Ｐゴシック" w:hAnsi="ＭＳ Ｐゴシック" w:hint="eastAsia"/>
                <w:b/>
                <w:bCs/>
                <w:sz w:val="20"/>
                <w:szCs w:val="22"/>
              </w:rPr>
              <w:t>１．環境関連法規に関する情報（７項目）についてご記入願います。</w:t>
            </w:r>
          </w:p>
        </w:tc>
      </w:tr>
      <w:tr w:rsidR="00045969" w:rsidTr="0076760E">
        <w:trPr>
          <w:cantSplit/>
          <w:trHeight w:val="26"/>
        </w:trPr>
        <w:tc>
          <w:tcPr>
            <w:tcW w:w="378" w:type="dxa"/>
            <w:tcBorders>
              <w:top w:val="single" w:sz="18" w:space="0" w:color="auto"/>
              <w:left w:val="single" w:sz="18" w:space="0" w:color="auto"/>
              <w:bottom w:val="single" w:sz="12" w:space="0" w:color="auto"/>
              <w:right w:val="single" w:sz="8" w:space="0" w:color="auto"/>
            </w:tcBorders>
            <w:noWrap/>
            <w:vAlign w:val="center"/>
          </w:tcPr>
          <w:p w:rsidR="00045969" w:rsidRDefault="00045969">
            <w:pPr>
              <w:jc w:val="center"/>
              <w:rPr>
                <w:rFonts w:ascii="ＭＳ Ｐゴシック" w:eastAsia="ＭＳ Ｐゴシック" w:hAnsi="ＭＳ Ｐゴシック" w:cs="Arial Unicode MS"/>
                <w:b/>
                <w:bCs/>
                <w:sz w:val="20"/>
                <w:szCs w:val="22"/>
              </w:rPr>
            </w:pPr>
          </w:p>
        </w:tc>
        <w:tc>
          <w:tcPr>
            <w:tcW w:w="1557" w:type="dxa"/>
            <w:gridSpan w:val="2"/>
            <w:tcBorders>
              <w:top w:val="single" w:sz="18" w:space="0" w:color="auto"/>
              <w:left w:val="single" w:sz="8" w:space="0" w:color="auto"/>
              <w:bottom w:val="single" w:sz="8" w:space="0" w:color="auto"/>
              <w:right w:val="single" w:sz="4" w:space="0" w:color="auto"/>
            </w:tcBorders>
            <w:vAlign w:val="center"/>
          </w:tcPr>
          <w:p w:rsidR="00045969" w:rsidRDefault="00045969">
            <w:pPr>
              <w:jc w:val="center"/>
              <w:rPr>
                <w:rFonts w:ascii="ＭＳ Ｐゴシック" w:eastAsia="ＭＳ Ｐゴシック" w:hAnsi="ＭＳ Ｐゴシック"/>
                <w:b/>
                <w:bCs/>
                <w:sz w:val="20"/>
                <w:szCs w:val="22"/>
              </w:rPr>
            </w:pPr>
            <w:r>
              <w:rPr>
                <w:rFonts w:ascii="ＭＳ Ｐゴシック" w:eastAsia="ＭＳ Ｐゴシック" w:hAnsi="ＭＳ Ｐゴシック" w:hint="eastAsia"/>
                <w:b/>
                <w:bCs/>
                <w:sz w:val="20"/>
                <w:szCs w:val="22"/>
              </w:rPr>
              <w:t>関連法規</w:t>
            </w:r>
          </w:p>
        </w:tc>
        <w:tc>
          <w:tcPr>
            <w:tcW w:w="2672" w:type="dxa"/>
            <w:gridSpan w:val="2"/>
            <w:tcBorders>
              <w:top w:val="single" w:sz="18" w:space="0" w:color="auto"/>
              <w:left w:val="single" w:sz="4" w:space="0" w:color="auto"/>
              <w:bottom w:val="single" w:sz="12" w:space="0" w:color="auto"/>
              <w:right w:val="single" w:sz="8" w:space="0" w:color="auto"/>
            </w:tcBorders>
            <w:vAlign w:val="center"/>
          </w:tcPr>
          <w:p w:rsidR="00045969" w:rsidRDefault="00045969">
            <w:pPr>
              <w:jc w:val="center"/>
              <w:rPr>
                <w:rFonts w:ascii="ＭＳ Ｐゴシック" w:eastAsia="ＭＳ Ｐゴシック" w:hAnsi="ＭＳ Ｐゴシック"/>
                <w:b/>
                <w:bCs/>
                <w:sz w:val="20"/>
                <w:szCs w:val="22"/>
              </w:rPr>
            </w:pPr>
            <w:r>
              <w:rPr>
                <w:rFonts w:ascii="ＭＳ Ｐゴシック" w:eastAsia="ＭＳ Ｐゴシック" w:hAnsi="ＭＳ Ｐゴシック" w:hint="eastAsia"/>
                <w:b/>
                <w:bCs/>
                <w:sz w:val="20"/>
                <w:szCs w:val="22"/>
              </w:rPr>
              <w:t>質問事項</w:t>
            </w:r>
          </w:p>
        </w:tc>
        <w:tc>
          <w:tcPr>
            <w:tcW w:w="5679" w:type="dxa"/>
            <w:gridSpan w:val="2"/>
            <w:tcBorders>
              <w:top w:val="single" w:sz="18" w:space="0" w:color="auto"/>
              <w:left w:val="single" w:sz="8" w:space="0" w:color="auto"/>
              <w:bottom w:val="single" w:sz="12" w:space="0" w:color="auto"/>
              <w:right w:val="single" w:sz="18" w:space="0" w:color="auto"/>
            </w:tcBorders>
            <w:vAlign w:val="center"/>
          </w:tcPr>
          <w:p w:rsidR="00045969" w:rsidRDefault="00045969">
            <w:pPr>
              <w:jc w:val="center"/>
              <w:rPr>
                <w:rFonts w:ascii="ＭＳ Ｐゴシック" w:eastAsia="ＭＳ Ｐゴシック" w:hAnsi="ＭＳ Ｐゴシック"/>
                <w:b/>
                <w:bCs/>
                <w:sz w:val="20"/>
                <w:szCs w:val="22"/>
              </w:rPr>
            </w:pPr>
            <w:r>
              <w:rPr>
                <w:rFonts w:ascii="ＭＳ Ｐゴシック" w:eastAsia="ＭＳ Ｐゴシック" w:hAnsi="ＭＳ Ｐゴシック" w:hint="eastAsia"/>
                <w:b/>
                <w:bCs/>
                <w:sz w:val="20"/>
                <w:szCs w:val="22"/>
              </w:rPr>
              <w:t>該当するものにチェックして下さい。</w:t>
            </w:r>
          </w:p>
        </w:tc>
      </w:tr>
      <w:tr w:rsidR="00045969" w:rsidTr="0076760E">
        <w:trPr>
          <w:cantSplit/>
          <w:trHeight w:val="163"/>
        </w:trPr>
        <w:tc>
          <w:tcPr>
            <w:tcW w:w="378" w:type="dxa"/>
            <w:vMerge w:val="restart"/>
            <w:tcBorders>
              <w:top w:val="single" w:sz="12" w:space="0" w:color="auto"/>
              <w:left w:val="single" w:sz="1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cs="Arial Unicode MS"/>
                <w:sz w:val="20"/>
                <w:szCs w:val="22"/>
              </w:rPr>
            </w:pPr>
            <w:r>
              <w:rPr>
                <w:rFonts w:ascii="ＭＳ Ｐゴシック" w:eastAsia="ＭＳ Ｐゴシック" w:hAnsi="ＭＳ Ｐゴシック" w:cs="Arial Unicode MS" w:hint="eastAsia"/>
                <w:sz w:val="20"/>
                <w:szCs w:val="22"/>
              </w:rPr>
              <w:t>1</w:t>
            </w:r>
          </w:p>
        </w:tc>
        <w:tc>
          <w:tcPr>
            <w:tcW w:w="1557" w:type="dxa"/>
            <w:gridSpan w:val="2"/>
            <w:vMerge w:val="restart"/>
            <w:tcBorders>
              <w:top w:val="single" w:sz="12" w:space="0" w:color="auto"/>
              <w:left w:val="single" w:sz="8" w:space="0" w:color="auto"/>
              <w:right w:val="single" w:sz="4" w:space="0" w:color="auto"/>
            </w:tcBorders>
            <w:tcMar>
              <w:top w:w="28" w:type="dxa"/>
              <w:bottom w:w="28" w:type="dxa"/>
            </w:tcMar>
            <w:vAlign w:val="center"/>
          </w:tcPr>
          <w:p w:rsidR="00045969" w:rsidRDefault="00045969">
            <w:pPr>
              <w:ind w:leftChars="24" w:left="49" w:rightChars="17" w:right="35"/>
              <w:jc w:val="center"/>
              <w:rPr>
                <w:rFonts w:ascii="ＭＳ Ｐゴシック" w:eastAsia="ＭＳ Ｐゴシック" w:hAnsi="ＭＳ Ｐゴシック" w:cs="Arial Unicode MS"/>
                <w:sz w:val="18"/>
                <w:szCs w:val="18"/>
              </w:rPr>
            </w:pPr>
            <w:r w:rsidRPr="001E63B0">
              <w:rPr>
                <w:rFonts w:ascii="ＭＳ Ｐゴシック" w:eastAsia="ＭＳ Ｐゴシック" w:hAnsi="ＭＳ Ｐゴシック" w:cs="Arial Unicode MS" w:hint="eastAsia"/>
                <w:sz w:val="18"/>
                <w:szCs w:val="18"/>
              </w:rPr>
              <w:t>大気汚染防止法</w:t>
            </w:r>
          </w:p>
          <w:p w:rsidR="00045969" w:rsidRDefault="00045969">
            <w:pPr>
              <w:ind w:leftChars="24" w:left="49" w:rightChars="17" w:right="35"/>
              <w:jc w:val="center"/>
              <w:rPr>
                <w:rFonts w:ascii="ＭＳ Ｐゴシック" w:eastAsia="ＭＳ Ｐゴシック" w:hAnsi="ＭＳ Ｐゴシック" w:cs="Arial Unicode MS"/>
                <w:sz w:val="18"/>
                <w:szCs w:val="18"/>
              </w:rPr>
            </w:pPr>
          </w:p>
          <w:p w:rsidR="00045969" w:rsidRPr="008A2644" w:rsidRDefault="00045969">
            <w:pPr>
              <w:ind w:leftChars="24" w:left="49" w:rightChars="17" w:right="35"/>
              <w:rPr>
                <w:rFonts w:ascii="ＭＳ Ｐゴシック" w:eastAsia="ＭＳ Ｐゴシック" w:hAnsi="ＭＳ Ｐゴシック" w:cs="Arial Unicode MS"/>
                <w:b/>
                <w:sz w:val="16"/>
                <w:szCs w:val="16"/>
              </w:rPr>
            </w:pPr>
            <w:r w:rsidRPr="008A2644">
              <w:rPr>
                <w:rFonts w:ascii="ＭＳ Ｐゴシック" w:eastAsia="ＭＳ Ｐゴシック" w:hAnsi="ＭＳ Ｐゴシック" w:cs="Arial Unicode MS" w:hint="eastAsia"/>
                <w:b/>
                <w:sz w:val="16"/>
                <w:szCs w:val="16"/>
              </w:rPr>
              <w:t>※</w:t>
            </w:r>
            <w:r>
              <w:rPr>
                <w:rFonts w:ascii="ＭＳ Ｐゴシック" w:eastAsia="ＭＳ Ｐゴシック" w:hAnsi="ＭＳ Ｐゴシック" w:cs="Arial Unicode MS" w:hint="eastAsia"/>
                <w:b/>
                <w:sz w:val="16"/>
                <w:szCs w:val="16"/>
              </w:rPr>
              <w:t>対象事業所</w:t>
            </w:r>
            <w:r w:rsidRPr="008A2644">
              <w:rPr>
                <w:rFonts w:ascii="ＭＳ Ｐゴシック" w:eastAsia="ＭＳ Ｐゴシック" w:hAnsi="ＭＳ Ｐゴシック" w:cs="Arial Unicode MS" w:hint="eastAsia"/>
                <w:b/>
                <w:sz w:val="16"/>
                <w:szCs w:val="16"/>
              </w:rPr>
              <w:t>が複数ある場合は、最も大きい</w:t>
            </w:r>
            <w:r>
              <w:rPr>
                <w:rFonts w:ascii="ＭＳ Ｐゴシック" w:eastAsia="ＭＳ Ｐゴシック" w:hAnsi="ＭＳ Ｐゴシック" w:cs="Arial Unicode MS" w:hint="eastAsia"/>
                <w:b/>
                <w:sz w:val="16"/>
                <w:szCs w:val="16"/>
              </w:rPr>
              <w:t>事業所</w:t>
            </w:r>
            <w:r w:rsidRPr="008A2644">
              <w:rPr>
                <w:rFonts w:ascii="ＭＳ Ｐゴシック" w:eastAsia="ＭＳ Ｐゴシック" w:hAnsi="ＭＳ Ｐゴシック" w:cs="Arial Unicode MS" w:hint="eastAsia"/>
                <w:b/>
                <w:sz w:val="16"/>
                <w:szCs w:val="16"/>
              </w:rPr>
              <w:t>についてご回答ください。</w:t>
            </w:r>
          </w:p>
        </w:tc>
        <w:tc>
          <w:tcPr>
            <w:tcW w:w="2672" w:type="dxa"/>
            <w:gridSpan w:val="2"/>
            <w:vMerge w:val="restart"/>
            <w:tcBorders>
              <w:top w:val="single" w:sz="12" w:space="0" w:color="auto"/>
              <w:left w:val="single" w:sz="4" w:space="0" w:color="auto"/>
              <w:right w:val="single" w:sz="8" w:space="0" w:color="auto"/>
            </w:tcBorders>
            <w:tcMar>
              <w:top w:w="28" w:type="dxa"/>
              <w:bottom w:w="28" w:type="dxa"/>
            </w:tcMar>
            <w:vAlign w:val="center"/>
          </w:tcPr>
          <w:p w:rsidR="00045969" w:rsidRPr="004B6549" w:rsidRDefault="00045969">
            <w:pPr>
              <w:rPr>
                <w:rFonts w:ascii="ＭＳ Ｐゴシック" w:eastAsia="ＭＳ Ｐゴシック" w:hAnsi="ＭＳ Ｐゴシック" w:cs="Arial Unicode MS"/>
                <w:b/>
                <w:bCs/>
                <w:sz w:val="18"/>
                <w:szCs w:val="18"/>
              </w:rPr>
            </w:pPr>
            <w:r w:rsidRPr="004B6549">
              <w:rPr>
                <w:rFonts w:ascii="ＭＳ Ｐゴシック" w:eastAsia="ＭＳ Ｐゴシック" w:hAnsi="ＭＳ Ｐゴシック" w:cs="Arial Unicode MS" w:hint="eastAsia"/>
                <w:b/>
                <w:bCs/>
                <w:sz w:val="18"/>
                <w:szCs w:val="18"/>
              </w:rPr>
              <w:t>①　対象施設・作業の有無</w:t>
            </w:r>
          </w:p>
          <w:p w:rsidR="00045969" w:rsidRPr="004B6549" w:rsidRDefault="00045969">
            <w:pPr>
              <w:rPr>
                <w:rFonts w:ascii="ＭＳ Ｐゴシック" w:eastAsia="ＭＳ Ｐゴシック" w:hAnsi="ＭＳ Ｐゴシック" w:cs="Arial Unicode MS"/>
                <w:b/>
                <w:bCs/>
                <w:sz w:val="14"/>
                <w:szCs w:val="14"/>
              </w:rPr>
            </w:pPr>
            <w:r w:rsidRPr="004B6549">
              <w:rPr>
                <w:rFonts w:ascii="ＭＳ Ｐゴシック" w:eastAsia="ＭＳ Ｐゴシック" w:hAnsi="ＭＳ Ｐゴシック" w:cs="Arial Unicode MS" w:hint="eastAsia"/>
                <w:b/>
                <w:bCs/>
                <w:sz w:val="18"/>
                <w:szCs w:val="18"/>
              </w:rPr>
              <w:t xml:space="preserve">　</w:t>
            </w:r>
            <w:r w:rsidRPr="004B6549">
              <w:rPr>
                <w:rFonts w:ascii="ＭＳ Ｐゴシック" w:eastAsia="ＭＳ Ｐゴシック" w:hAnsi="ＭＳ Ｐゴシック" w:cs="Arial Unicode MS" w:hint="eastAsia"/>
                <w:b/>
                <w:bCs/>
                <w:sz w:val="14"/>
                <w:szCs w:val="14"/>
              </w:rPr>
              <w:t>該当する施設･作業全てにﾁｪｯｸして下さい</w:t>
            </w:r>
          </w:p>
        </w:tc>
        <w:tc>
          <w:tcPr>
            <w:tcW w:w="715" w:type="dxa"/>
            <w:tcBorders>
              <w:top w:val="single" w:sz="12" w:space="0" w:color="auto"/>
              <w:left w:val="single" w:sz="8" w:space="0" w:color="auto"/>
              <w:bottom w:val="dotted" w:sz="4" w:space="0" w:color="auto"/>
              <w:right w:val="nil"/>
            </w:tcBorders>
            <w:tcMar>
              <w:top w:w="28" w:type="dxa"/>
              <w:bottom w:w="28" w:type="dxa"/>
            </w:tcMar>
            <w:vAlign w:val="center"/>
          </w:tcPr>
          <w:p w:rsidR="00045969" w:rsidRPr="004B6549" w:rsidRDefault="00045969">
            <w:pPr>
              <w:ind w:firstLineChars="116" w:firstLine="204"/>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□無</w:t>
            </w:r>
          </w:p>
        </w:tc>
        <w:tc>
          <w:tcPr>
            <w:tcW w:w="4964" w:type="dxa"/>
            <w:tcBorders>
              <w:top w:val="single" w:sz="12" w:space="0" w:color="auto"/>
              <w:left w:val="nil"/>
              <w:bottom w:val="dotted" w:sz="4" w:space="0" w:color="auto"/>
              <w:right w:val="single" w:sz="18" w:space="0" w:color="auto"/>
            </w:tcBorders>
            <w:vAlign w:val="center"/>
          </w:tcPr>
          <w:p w:rsidR="00045969" w:rsidRPr="004B6549" w:rsidRDefault="00045969">
            <w:pPr>
              <w:ind w:left="51"/>
              <w:rPr>
                <w:rFonts w:ascii="ＭＳ Ｐゴシック" w:eastAsia="ＭＳ Ｐゴシック" w:hAnsi="ＭＳ Ｐゴシック"/>
                <w:sz w:val="18"/>
                <w:szCs w:val="22"/>
              </w:rPr>
            </w:pPr>
          </w:p>
        </w:tc>
      </w:tr>
      <w:tr w:rsidR="00045969" w:rsidTr="0076760E">
        <w:trPr>
          <w:cantSplit/>
          <w:trHeight w:val="829"/>
        </w:trPr>
        <w:tc>
          <w:tcPr>
            <w:tcW w:w="378" w:type="dxa"/>
            <w:vMerge/>
            <w:tcBorders>
              <w:top w:val="single" w:sz="12" w:space="0" w:color="auto"/>
              <w:left w:val="single" w:sz="1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cs="Arial Unicode MS"/>
                <w:sz w:val="20"/>
                <w:szCs w:val="22"/>
              </w:rPr>
            </w:pPr>
          </w:p>
        </w:tc>
        <w:tc>
          <w:tcPr>
            <w:tcW w:w="1557" w:type="dxa"/>
            <w:gridSpan w:val="2"/>
            <w:vMerge/>
            <w:tcBorders>
              <w:top w:val="single" w:sz="12" w:space="0" w:color="auto"/>
              <w:left w:val="single" w:sz="8" w:space="0" w:color="auto"/>
              <w:right w:val="single" w:sz="4" w:space="0" w:color="auto"/>
            </w:tcBorders>
            <w:tcMar>
              <w:top w:w="28" w:type="dxa"/>
              <w:bottom w:w="28" w:type="dxa"/>
            </w:tcMar>
            <w:vAlign w:val="center"/>
          </w:tcPr>
          <w:p w:rsidR="00045969" w:rsidRPr="001E63B0" w:rsidRDefault="00045969">
            <w:pPr>
              <w:ind w:leftChars="24" w:left="49" w:rightChars="17" w:right="35"/>
              <w:jc w:val="center"/>
              <w:rPr>
                <w:rFonts w:ascii="ＭＳ Ｐゴシック" w:eastAsia="ＭＳ Ｐゴシック" w:hAnsi="ＭＳ Ｐゴシック" w:cs="Arial Unicode MS"/>
                <w:sz w:val="18"/>
                <w:szCs w:val="18"/>
              </w:rPr>
            </w:pPr>
          </w:p>
        </w:tc>
        <w:tc>
          <w:tcPr>
            <w:tcW w:w="2672" w:type="dxa"/>
            <w:gridSpan w:val="2"/>
            <w:vMerge/>
            <w:tcBorders>
              <w:left w:val="single" w:sz="4" w:space="0" w:color="auto"/>
              <w:bottom w:val="dashSmallGap" w:sz="4" w:space="0" w:color="auto"/>
              <w:right w:val="single" w:sz="8" w:space="0" w:color="auto"/>
            </w:tcBorders>
            <w:tcMar>
              <w:top w:w="28" w:type="dxa"/>
              <w:bottom w:w="28" w:type="dxa"/>
            </w:tcMar>
            <w:vAlign w:val="center"/>
          </w:tcPr>
          <w:p w:rsidR="00045969" w:rsidRPr="004B6549" w:rsidRDefault="00045969">
            <w:pPr>
              <w:rPr>
                <w:rFonts w:ascii="ＭＳ Ｐゴシック" w:eastAsia="ＭＳ Ｐゴシック" w:hAnsi="ＭＳ Ｐゴシック" w:cs="Arial Unicode MS"/>
                <w:b/>
                <w:bCs/>
                <w:sz w:val="18"/>
                <w:szCs w:val="18"/>
              </w:rPr>
            </w:pPr>
          </w:p>
        </w:tc>
        <w:tc>
          <w:tcPr>
            <w:tcW w:w="715" w:type="dxa"/>
            <w:tcBorders>
              <w:top w:val="dotted" w:sz="4" w:space="0" w:color="auto"/>
              <w:left w:val="single" w:sz="8" w:space="0" w:color="auto"/>
              <w:bottom w:val="dashSmallGap" w:sz="4" w:space="0" w:color="auto"/>
              <w:right w:val="nil"/>
            </w:tcBorders>
            <w:tcMar>
              <w:top w:w="28" w:type="dxa"/>
              <w:bottom w:w="28" w:type="dxa"/>
            </w:tcMar>
            <w:vAlign w:val="center"/>
          </w:tcPr>
          <w:p w:rsidR="00045969" w:rsidRDefault="00045969">
            <w:pPr>
              <w:ind w:firstLineChars="100" w:firstLine="176"/>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□有</w:t>
            </w:r>
          </w:p>
        </w:tc>
        <w:tc>
          <w:tcPr>
            <w:tcW w:w="4964" w:type="dxa"/>
            <w:tcBorders>
              <w:top w:val="dotted" w:sz="4" w:space="0" w:color="auto"/>
              <w:left w:val="nil"/>
              <w:bottom w:val="dashSmallGap" w:sz="4" w:space="0" w:color="auto"/>
              <w:right w:val="single" w:sz="18" w:space="0" w:color="auto"/>
            </w:tcBorders>
            <w:vAlign w:val="center"/>
          </w:tcPr>
          <w:p w:rsidR="00045969" w:rsidRDefault="00045969">
            <w:pPr>
              <w:rPr>
                <w:rFonts w:ascii="ＭＳ Ｐゴシック" w:eastAsia="ＭＳ Ｐゴシック" w:hAnsi="ＭＳ Ｐゴシック"/>
                <w:sz w:val="18"/>
                <w:szCs w:val="22"/>
              </w:rPr>
            </w:pPr>
            <w:r w:rsidRPr="004B6549">
              <w:rPr>
                <w:rFonts w:ascii="ＭＳ Ｐゴシック" w:eastAsia="ＭＳ Ｐゴシック" w:hAnsi="ＭＳ Ｐゴシック" w:hint="eastAsia"/>
                <w:sz w:val="18"/>
                <w:szCs w:val="22"/>
              </w:rPr>
              <w:t>□ばい煙発生施設</w:t>
            </w:r>
            <w:r>
              <w:rPr>
                <w:rFonts w:ascii="ＭＳ Ｐゴシック" w:eastAsia="ＭＳ Ｐゴシック" w:hAnsi="ＭＳ Ｐゴシック" w:hint="eastAsia"/>
                <w:sz w:val="16"/>
                <w:szCs w:val="16"/>
              </w:rPr>
              <w:t>（該当→</w:t>
            </w:r>
            <w:r w:rsidRPr="004B6549">
              <w:rPr>
                <w:rFonts w:ascii="ＭＳ Ｐゴシック" w:eastAsia="ＭＳ Ｐゴシック" w:hAnsi="ＭＳ Ｐゴシック" w:hint="eastAsia"/>
                <w:sz w:val="16"/>
                <w:szCs w:val="16"/>
              </w:rPr>
              <w:t>質問事項②③へ</w:t>
            </w:r>
            <w:r w:rsidRPr="004B6549">
              <w:rPr>
                <w:rFonts w:ascii="ＭＳ Ｐゴシック" w:eastAsia="ＭＳ Ｐゴシック" w:hAnsi="ＭＳ Ｐゴシック"/>
                <w:sz w:val="16"/>
                <w:szCs w:val="16"/>
              </w:rPr>
              <w:t>）</w:t>
            </w:r>
            <w:r w:rsidRPr="004B6549">
              <w:rPr>
                <w:rFonts w:ascii="ＭＳ Ｐゴシック" w:eastAsia="ＭＳ Ｐゴシック" w:hAnsi="ＭＳ Ｐゴシック" w:hint="eastAsia"/>
                <w:sz w:val="18"/>
                <w:szCs w:val="22"/>
              </w:rPr>
              <w:t xml:space="preserve">　　 □特定施設</w:t>
            </w:r>
          </w:p>
          <w:p w:rsidR="00045969" w:rsidRDefault="00045969">
            <w:pPr>
              <w:rPr>
                <w:rFonts w:ascii="ＭＳ Ｐゴシック" w:eastAsia="ＭＳ Ｐゴシック" w:hAnsi="ＭＳ Ｐゴシック"/>
                <w:sz w:val="18"/>
                <w:szCs w:val="22"/>
                <w:lang w:eastAsia="zh-TW"/>
              </w:rPr>
            </w:pPr>
            <w:r w:rsidRPr="004B6549">
              <w:rPr>
                <w:rFonts w:ascii="ＭＳ Ｐゴシック" w:eastAsia="ＭＳ Ｐゴシック" w:hAnsi="ＭＳ Ｐゴシック" w:hint="eastAsia"/>
                <w:sz w:val="18"/>
                <w:szCs w:val="22"/>
                <w:lang w:eastAsia="zh-TW"/>
              </w:rPr>
              <w:t>□指定物質排出施設　　　 □揮発性有機化合物排出施設</w:t>
            </w:r>
          </w:p>
          <w:p w:rsidR="00045969" w:rsidRDefault="00045969">
            <w:pPr>
              <w:rPr>
                <w:rFonts w:ascii="ＭＳ Ｐゴシック" w:eastAsia="ＭＳ Ｐゴシック" w:hAnsi="ＭＳ Ｐゴシック"/>
                <w:sz w:val="18"/>
                <w:szCs w:val="22"/>
              </w:rPr>
            </w:pPr>
            <w:r w:rsidRPr="004B6549">
              <w:rPr>
                <w:rFonts w:ascii="ＭＳ Ｐゴシック" w:eastAsia="ＭＳ Ｐゴシック" w:hAnsi="ＭＳ Ｐゴシック" w:hint="eastAsia"/>
                <w:sz w:val="18"/>
                <w:szCs w:val="22"/>
              </w:rPr>
              <w:t>□一般･特定粉じん発生施設　　　□特定粉じん排出等作業</w:t>
            </w:r>
          </w:p>
        </w:tc>
      </w:tr>
      <w:tr w:rsidR="00045969" w:rsidTr="0076760E">
        <w:trPr>
          <w:cantSplit/>
          <w:trHeight w:val="352"/>
        </w:trPr>
        <w:tc>
          <w:tcPr>
            <w:tcW w:w="378" w:type="dxa"/>
            <w:vMerge/>
            <w:tcBorders>
              <w:left w:val="single" w:sz="1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cs="Arial Unicode MS"/>
                <w:sz w:val="20"/>
                <w:szCs w:val="22"/>
              </w:rPr>
            </w:pPr>
          </w:p>
        </w:tc>
        <w:tc>
          <w:tcPr>
            <w:tcW w:w="1557" w:type="dxa"/>
            <w:gridSpan w:val="2"/>
            <w:vMerge/>
            <w:tcBorders>
              <w:left w:val="single" w:sz="8" w:space="0" w:color="auto"/>
              <w:right w:val="single" w:sz="4" w:space="0" w:color="auto"/>
            </w:tcBorders>
            <w:tcMar>
              <w:top w:w="28" w:type="dxa"/>
              <w:bottom w:w="28" w:type="dxa"/>
            </w:tcMar>
            <w:vAlign w:val="center"/>
          </w:tcPr>
          <w:p w:rsidR="00045969" w:rsidRPr="001E63B0" w:rsidRDefault="00045969">
            <w:pPr>
              <w:ind w:leftChars="24" w:left="49" w:rightChars="17" w:right="35"/>
              <w:jc w:val="center"/>
              <w:rPr>
                <w:rFonts w:ascii="ＭＳ Ｐゴシック" w:eastAsia="ＭＳ Ｐゴシック" w:hAnsi="ＭＳ Ｐゴシック" w:cs="Arial Unicode MS"/>
                <w:sz w:val="18"/>
                <w:szCs w:val="18"/>
              </w:rPr>
            </w:pPr>
          </w:p>
        </w:tc>
        <w:tc>
          <w:tcPr>
            <w:tcW w:w="2672" w:type="dxa"/>
            <w:gridSpan w:val="2"/>
            <w:tcBorders>
              <w:top w:val="dashSmallGap" w:sz="4" w:space="0" w:color="auto"/>
              <w:left w:val="single" w:sz="4" w:space="0" w:color="auto"/>
              <w:bottom w:val="dashSmallGap" w:sz="4" w:space="0" w:color="auto"/>
              <w:right w:val="single" w:sz="8" w:space="0" w:color="auto"/>
            </w:tcBorders>
            <w:tcMar>
              <w:top w:w="28" w:type="dxa"/>
              <w:bottom w:w="28" w:type="dxa"/>
            </w:tcMar>
            <w:vAlign w:val="center"/>
          </w:tcPr>
          <w:p w:rsidR="00045969" w:rsidRPr="004B6549" w:rsidRDefault="00045969">
            <w:pPr>
              <w:rPr>
                <w:rFonts w:ascii="ＭＳ Ｐゴシック" w:eastAsia="ＭＳ Ｐゴシック" w:hAnsi="ＭＳ Ｐゴシック" w:cs="Arial Unicode MS"/>
                <w:b/>
                <w:bCs/>
                <w:sz w:val="18"/>
                <w:szCs w:val="18"/>
              </w:rPr>
            </w:pPr>
            <w:r w:rsidRPr="004B6549">
              <w:rPr>
                <w:rFonts w:ascii="ＭＳ Ｐゴシック" w:eastAsia="ＭＳ Ｐゴシック" w:hAnsi="ＭＳ Ｐゴシック" w:cs="Arial Unicode MS" w:hint="eastAsia"/>
                <w:b/>
                <w:bCs/>
                <w:sz w:val="18"/>
                <w:szCs w:val="18"/>
              </w:rPr>
              <w:t>②　排出ガス量</w:t>
            </w:r>
            <w:r w:rsidRPr="004B6549">
              <w:rPr>
                <w:rFonts w:ascii="ＭＳ Ｐゴシック" w:eastAsia="ＭＳ Ｐゴシック" w:hAnsi="ＭＳ Ｐゴシック" w:hint="eastAsia"/>
                <w:b/>
                <w:bCs/>
                <w:sz w:val="18"/>
                <w:szCs w:val="18"/>
              </w:rPr>
              <w:t>の合計</w:t>
            </w:r>
          </w:p>
        </w:tc>
        <w:tc>
          <w:tcPr>
            <w:tcW w:w="5679" w:type="dxa"/>
            <w:gridSpan w:val="2"/>
            <w:tcBorders>
              <w:top w:val="dashSmallGap" w:sz="4" w:space="0" w:color="auto"/>
              <w:left w:val="single" w:sz="8" w:space="0" w:color="auto"/>
              <w:bottom w:val="dashSmallGap" w:sz="4" w:space="0" w:color="auto"/>
              <w:right w:val="single" w:sz="18" w:space="0" w:color="auto"/>
            </w:tcBorders>
            <w:tcMar>
              <w:top w:w="28" w:type="dxa"/>
              <w:bottom w:w="28" w:type="dxa"/>
            </w:tcMar>
            <w:vAlign w:val="center"/>
          </w:tcPr>
          <w:p w:rsidR="00045969" w:rsidRPr="004B6549" w:rsidRDefault="00045969">
            <w:pPr>
              <w:ind w:firstLineChars="116" w:firstLine="204"/>
              <w:rPr>
                <w:rFonts w:ascii="ＭＳ Ｐゴシック" w:eastAsia="ＭＳ Ｐゴシック" w:hAnsi="ＭＳ Ｐゴシック"/>
                <w:sz w:val="18"/>
                <w:szCs w:val="22"/>
              </w:rPr>
            </w:pPr>
            <w:r w:rsidRPr="004B6549">
              <w:rPr>
                <w:rFonts w:ascii="ＭＳ Ｐゴシック" w:eastAsia="ＭＳ Ｐゴシック" w:hAnsi="ＭＳ Ｐゴシック" w:hint="eastAsia"/>
                <w:sz w:val="18"/>
                <w:szCs w:val="22"/>
              </w:rPr>
              <w:t>□4万m</w:t>
            </w:r>
            <w:r w:rsidRPr="004B6549">
              <w:rPr>
                <w:rFonts w:ascii="ＭＳ Ｐゴシック" w:eastAsia="ＭＳ Ｐゴシック" w:hAnsi="ＭＳ Ｐゴシック" w:hint="eastAsia"/>
                <w:sz w:val="22"/>
                <w:szCs w:val="22"/>
                <w:vertAlign w:val="superscript"/>
              </w:rPr>
              <w:t>3</w:t>
            </w:r>
            <w:r w:rsidRPr="004B6549">
              <w:rPr>
                <w:rFonts w:ascii="ＭＳ Ｐゴシック" w:eastAsia="ＭＳ Ｐゴシック" w:hAnsi="ＭＳ Ｐゴシック" w:hint="eastAsia"/>
                <w:sz w:val="18"/>
                <w:szCs w:val="22"/>
              </w:rPr>
              <w:t>/h超　□4～1万m</w:t>
            </w:r>
            <w:r w:rsidRPr="004B6549">
              <w:rPr>
                <w:rFonts w:ascii="ＭＳ Ｐゴシック" w:eastAsia="ＭＳ Ｐゴシック" w:hAnsi="ＭＳ Ｐゴシック" w:hint="eastAsia"/>
                <w:sz w:val="22"/>
                <w:szCs w:val="22"/>
                <w:vertAlign w:val="superscript"/>
              </w:rPr>
              <w:t>3</w:t>
            </w:r>
            <w:r w:rsidRPr="004B6549">
              <w:rPr>
                <w:rFonts w:ascii="ＭＳ Ｐゴシック" w:eastAsia="ＭＳ Ｐゴシック" w:hAnsi="ＭＳ Ｐゴシック" w:hint="eastAsia"/>
                <w:sz w:val="18"/>
                <w:szCs w:val="22"/>
              </w:rPr>
              <w:t>/h　□1万m</w:t>
            </w:r>
            <w:r w:rsidRPr="004B6549">
              <w:rPr>
                <w:rFonts w:ascii="ＭＳ Ｐゴシック" w:eastAsia="ＭＳ Ｐゴシック" w:hAnsi="ＭＳ Ｐゴシック" w:hint="eastAsia"/>
                <w:sz w:val="22"/>
                <w:szCs w:val="22"/>
                <w:vertAlign w:val="superscript"/>
              </w:rPr>
              <w:t>3</w:t>
            </w:r>
            <w:r w:rsidRPr="004B6549">
              <w:rPr>
                <w:rFonts w:ascii="ＭＳ Ｐゴシック" w:eastAsia="ＭＳ Ｐゴシック" w:hAnsi="ＭＳ Ｐゴシック" w:hint="eastAsia"/>
                <w:sz w:val="18"/>
                <w:szCs w:val="22"/>
              </w:rPr>
              <w:t>/h未満</w:t>
            </w:r>
          </w:p>
        </w:tc>
      </w:tr>
      <w:tr w:rsidR="00045969" w:rsidTr="0076760E">
        <w:trPr>
          <w:cantSplit/>
          <w:trHeight w:val="235"/>
        </w:trPr>
        <w:tc>
          <w:tcPr>
            <w:tcW w:w="378" w:type="dxa"/>
            <w:vMerge/>
            <w:tcBorders>
              <w:left w:val="single" w:sz="1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cs="Arial Unicode MS"/>
                <w:sz w:val="20"/>
                <w:szCs w:val="22"/>
              </w:rPr>
            </w:pPr>
          </w:p>
        </w:tc>
        <w:tc>
          <w:tcPr>
            <w:tcW w:w="1557" w:type="dxa"/>
            <w:gridSpan w:val="2"/>
            <w:vMerge/>
            <w:tcBorders>
              <w:left w:val="single" w:sz="8" w:space="0" w:color="auto"/>
              <w:right w:val="single" w:sz="4" w:space="0" w:color="auto"/>
            </w:tcBorders>
            <w:tcMar>
              <w:top w:w="28" w:type="dxa"/>
              <w:bottom w:w="28" w:type="dxa"/>
            </w:tcMar>
            <w:vAlign w:val="center"/>
          </w:tcPr>
          <w:p w:rsidR="00045969" w:rsidRPr="001E63B0" w:rsidRDefault="00045969">
            <w:pPr>
              <w:ind w:leftChars="24" w:left="49" w:rightChars="17" w:right="35"/>
              <w:jc w:val="center"/>
              <w:rPr>
                <w:rFonts w:ascii="ＭＳ Ｐゴシック" w:eastAsia="ＭＳ Ｐゴシック" w:hAnsi="ＭＳ Ｐゴシック" w:cs="Arial Unicode MS"/>
                <w:sz w:val="18"/>
                <w:szCs w:val="18"/>
              </w:rPr>
            </w:pPr>
          </w:p>
        </w:tc>
        <w:tc>
          <w:tcPr>
            <w:tcW w:w="2672" w:type="dxa"/>
            <w:gridSpan w:val="2"/>
            <w:tcBorders>
              <w:top w:val="dashSmallGap" w:sz="4" w:space="0" w:color="auto"/>
              <w:left w:val="single" w:sz="4" w:space="0" w:color="auto"/>
              <w:bottom w:val="single" w:sz="4" w:space="0" w:color="auto"/>
              <w:right w:val="single" w:sz="8" w:space="0" w:color="auto"/>
            </w:tcBorders>
            <w:tcMar>
              <w:top w:w="28" w:type="dxa"/>
              <w:bottom w:w="28" w:type="dxa"/>
            </w:tcMar>
          </w:tcPr>
          <w:p w:rsidR="00045969" w:rsidRPr="004B6549" w:rsidRDefault="00045969">
            <w:pPr>
              <w:rPr>
                <w:rFonts w:ascii="ＭＳ Ｐゴシック" w:eastAsia="ＭＳ Ｐゴシック" w:hAnsi="ＭＳ Ｐゴシック" w:cs="Arial Unicode MS"/>
                <w:b/>
                <w:bCs/>
                <w:kern w:val="0"/>
                <w:sz w:val="18"/>
                <w:szCs w:val="18"/>
              </w:rPr>
            </w:pPr>
            <w:r w:rsidRPr="004B6549">
              <w:rPr>
                <w:rFonts w:ascii="ＭＳ Ｐゴシック" w:eastAsia="ＭＳ Ｐゴシック" w:hAnsi="ＭＳ Ｐゴシック" w:cs="Arial Unicode MS" w:hint="eastAsia"/>
                <w:b/>
                <w:bCs/>
                <w:kern w:val="0"/>
                <w:sz w:val="18"/>
                <w:szCs w:val="18"/>
              </w:rPr>
              <w:t xml:space="preserve">③ </w:t>
            </w:r>
            <w:r w:rsidRPr="0076760E">
              <w:rPr>
                <w:rFonts w:ascii="ＭＳ Ｐゴシック" w:eastAsia="ＭＳ Ｐゴシック" w:hAnsi="ＭＳ Ｐゴシック" w:cs="Arial Unicode MS" w:hint="eastAsia"/>
                <w:b/>
                <w:bCs/>
                <w:w w:val="94"/>
                <w:kern w:val="0"/>
                <w:sz w:val="18"/>
                <w:szCs w:val="18"/>
                <w:fitText w:val="2060" w:id="2081748224"/>
              </w:rPr>
              <w:t>有害物質</w:t>
            </w:r>
            <w:r w:rsidRPr="0076760E">
              <w:rPr>
                <w:rFonts w:ascii="ＭＳ Ｐゴシック" w:eastAsia="ＭＳ Ｐゴシック" w:hAnsi="ＭＳ Ｐゴシック" w:cs="Arial Unicode MS"/>
                <w:b/>
                <w:bCs/>
                <w:w w:val="94"/>
                <w:kern w:val="0"/>
                <w:sz w:val="18"/>
                <w:szCs w:val="18"/>
                <w:fitText w:val="2060" w:id="2081748224"/>
              </w:rPr>
              <w:t>(NOxを除く)の有</w:t>
            </w:r>
            <w:r w:rsidRPr="0076760E">
              <w:rPr>
                <w:rFonts w:ascii="ＭＳ Ｐゴシック" w:eastAsia="ＭＳ Ｐゴシック" w:hAnsi="ＭＳ Ｐゴシック" w:cs="Arial Unicode MS" w:hint="eastAsia"/>
                <w:b/>
                <w:bCs/>
                <w:spacing w:val="6"/>
                <w:w w:val="94"/>
                <w:kern w:val="0"/>
                <w:sz w:val="18"/>
                <w:szCs w:val="18"/>
                <w:fitText w:val="2060" w:id="2081748224"/>
              </w:rPr>
              <w:t>無</w:t>
            </w:r>
            <w:r w:rsidRPr="004B6549">
              <w:rPr>
                <w:rFonts w:ascii="ＭＳ Ｐゴシック" w:eastAsia="ＭＳ Ｐゴシック" w:hAnsi="ＭＳ Ｐゴシック" w:cs="Arial Unicode MS" w:hint="eastAsia"/>
                <w:b/>
                <w:bCs/>
                <w:kern w:val="0"/>
                <w:sz w:val="18"/>
                <w:szCs w:val="18"/>
              </w:rPr>
              <w:t xml:space="preserve">　</w:t>
            </w:r>
          </w:p>
        </w:tc>
        <w:tc>
          <w:tcPr>
            <w:tcW w:w="5679" w:type="dxa"/>
            <w:gridSpan w:val="2"/>
            <w:tcBorders>
              <w:top w:val="dashSmallGap" w:sz="4" w:space="0" w:color="auto"/>
              <w:left w:val="single" w:sz="8" w:space="0" w:color="auto"/>
              <w:bottom w:val="single" w:sz="4" w:space="0" w:color="auto"/>
              <w:right w:val="single" w:sz="18" w:space="0" w:color="auto"/>
            </w:tcBorders>
            <w:tcMar>
              <w:top w:w="28" w:type="dxa"/>
              <w:bottom w:w="28" w:type="dxa"/>
            </w:tcMar>
            <w:vAlign w:val="center"/>
          </w:tcPr>
          <w:p w:rsidR="00045969" w:rsidRPr="004B6549" w:rsidRDefault="00045969">
            <w:pPr>
              <w:ind w:firstLineChars="116" w:firstLine="204"/>
              <w:rPr>
                <w:rFonts w:ascii="ＭＳ Ｐゴシック" w:eastAsia="ＭＳ Ｐゴシック" w:hAnsi="ＭＳ Ｐゴシック"/>
                <w:sz w:val="18"/>
                <w:szCs w:val="22"/>
              </w:rPr>
            </w:pPr>
            <w:r w:rsidRPr="004B6549">
              <w:rPr>
                <w:rFonts w:ascii="ＭＳ Ｐゴシック" w:eastAsia="ＭＳ Ｐゴシック" w:hAnsi="ＭＳ Ｐゴシック" w:hint="eastAsia"/>
                <w:sz w:val="18"/>
                <w:szCs w:val="22"/>
              </w:rPr>
              <w:t>□有　　□無</w:t>
            </w:r>
          </w:p>
        </w:tc>
      </w:tr>
      <w:tr w:rsidR="00045969" w:rsidTr="0076760E">
        <w:trPr>
          <w:cantSplit/>
          <w:trHeight w:val="347"/>
        </w:trPr>
        <w:tc>
          <w:tcPr>
            <w:tcW w:w="378" w:type="dxa"/>
            <w:vMerge w:val="restart"/>
            <w:tcBorders>
              <w:top w:val="single" w:sz="8" w:space="0" w:color="auto"/>
              <w:left w:val="single" w:sz="1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2</w:t>
            </w:r>
          </w:p>
        </w:tc>
        <w:tc>
          <w:tcPr>
            <w:tcW w:w="1557" w:type="dxa"/>
            <w:gridSpan w:val="2"/>
            <w:vMerge w:val="restart"/>
            <w:tcBorders>
              <w:top w:val="single" w:sz="8" w:space="0" w:color="auto"/>
              <w:left w:val="single" w:sz="8" w:space="0" w:color="auto"/>
              <w:bottom w:val="nil"/>
              <w:right w:val="single" w:sz="4" w:space="0" w:color="auto"/>
            </w:tcBorders>
            <w:tcMar>
              <w:top w:w="28" w:type="dxa"/>
              <w:bottom w:w="28" w:type="dxa"/>
            </w:tcMar>
            <w:vAlign w:val="center"/>
          </w:tcPr>
          <w:p w:rsidR="00045969" w:rsidRDefault="00045969">
            <w:pPr>
              <w:ind w:leftChars="23" w:left="47" w:rightChars="16" w:right="33"/>
              <w:jc w:val="center"/>
              <w:rPr>
                <w:rFonts w:ascii="ＭＳ Ｐゴシック" w:eastAsia="ＭＳ Ｐゴシック" w:hAnsi="ＭＳ Ｐゴシック"/>
                <w:sz w:val="18"/>
                <w:szCs w:val="18"/>
              </w:rPr>
            </w:pPr>
            <w:r w:rsidRPr="001E63B0">
              <w:rPr>
                <w:rFonts w:ascii="ＭＳ Ｐゴシック" w:eastAsia="ＭＳ Ｐゴシック" w:hAnsi="ＭＳ Ｐゴシック" w:hint="eastAsia"/>
                <w:sz w:val="18"/>
                <w:szCs w:val="18"/>
              </w:rPr>
              <w:t>水質汚濁防止法</w:t>
            </w:r>
          </w:p>
          <w:p w:rsidR="00045969" w:rsidRPr="008A2644" w:rsidRDefault="00045969">
            <w:pPr>
              <w:ind w:leftChars="23" w:left="47" w:rightChars="16" w:right="33"/>
              <w:rPr>
                <w:rFonts w:ascii="ＭＳ Ｐゴシック" w:eastAsia="ＭＳ Ｐゴシック" w:hAnsi="ＭＳ Ｐゴシック"/>
                <w:b/>
                <w:sz w:val="16"/>
                <w:szCs w:val="16"/>
              </w:rPr>
            </w:pPr>
            <w:r w:rsidRPr="008A2644">
              <w:rPr>
                <w:rFonts w:ascii="ＭＳ Ｐゴシック" w:eastAsia="ＭＳ Ｐゴシック" w:hAnsi="ＭＳ Ｐゴシック" w:hint="eastAsia"/>
                <w:b/>
                <w:sz w:val="16"/>
                <w:szCs w:val="16"/>
              </w:rPr>
              <w:t>※1と同様</w:t>
            </w:r>
            <w:r>
              <w:rPr>
                <w:rFonts w:ascii="ＭＳ Ｐゴシック" w:eastAsia="ＭＳ Ｐゴシック" w:hAnsi="ＭＳ Ｐゴシック" w:hint="eastAsia"/>
                <w:b/>
                <w:sz w:val="16"/>
                <w:szCs w:val="16"/>
              </w:rPr>
              <w:t>にご回答ください。</w:t>
            </w:r>
          </w:p>
        </w:tc>
        <w:tc>
          <w:tcPr>
            <w:tcW w:w="2672" w:type="dxa"/>
            <w:gridSpan w:val="2"/>
            <w:tcBorders>
              <w:top w:val="single" w:sz="8" w:space="0" w:color="auto"/>
              <w:left w:val="single" w:sz="4" w:space="0" w:color="auto"/>
              <w:bottom w:val="dashSmallGap" w:sz="4" w:space="0" w:color="auto"/>
              <w:right w:val="single" w:sz="8" w:space="0" w:color="auto"/>
            </w:tcBorders>
            <w:tcMar>
              <w:top w:w="28" w:type="dxa"/>
              <w:bottom w:w="28" w:type="dxa"/>
            </w:tcMar>
            <w:vAlign w:val="center"/>
          </w:tcPr>
          <w:p w:rsidR="00045969" w:rsidRPr="001E63B0" w:rsidRDefault="00045969">
            <w:pPr>
              <w:rPr>
                <w:rFonts w:ascii="ＭＳ Ｐゴシック" w:eastAsia="ＭＳ Ｐゴシック" w:hAnsi="ＭＳ Ｐゴシック"/>
                <w:b/>
                <w:bCs/>
                <w:sz w:val="18"/>
                <w:szCs w:val="18"/>
              </w:rPr>
            </w:pPr>
            <w:r>
              <w:rPr>
                <w:rFonts w:ascii="ＭＳ Ｐゴシック" w:eastAsia="ＭＳ Ｐゴシック" w:hAnsi="ＭＳ Ｐゴシック" w:cs="Arial Unicode MS" w:hint="eastAsia"/>
                <w:b/>
                <w:bCs/>
                <w:sz w:val="18"/>
                <w:szCs w:val="18"/>
              </w:rPr>
              <w:t xml:space="preserve">① </w:t>
            </w:r>
            <w:r w:rsidRPr="001E63B0">
              <w:rPr>
                <w:rFonts w:ascii="ＭＳ Ｐゴシック" w:eastAsia="ＭＳ Ｐゴシック" w:hAnsi="ＭＳ Ｐゴシック" w:cs="Arial Unicode MS" w:hint="eastAsia"/>
                <w:b/>
                <w:bCs/>
                <w:sz w:val="18"/>
                <w:szCs w:val="18"/>
              </w:rPr>
              <w:t>特定施設の有無</w:t>
            </w:r>
          </w:p>
        </w:tc>
        <w:tc>
          <w:tcPr>
            <w:tcW w:w="5679" w:type="dxa"/>
            <w:gridSpan w:val="2"/>
            <w:tcBorders>
              <w:top w:val="single" w:sz="8" w:space="0" w:color="auto"/>
              <w:left w:val="single" w:sz="8" w:space="0" w:color="auto"/>
              <w:bottom w:val="dashSmallGap" w:sz="4" w:space="0" w:color="auto"/>
              <w:right w:val="single" w:sz="18" w:space="0" w:color="auto"/>
            </w:tcBorders>
            <w:tcMar>
              <w:top w:w="28" w:type="dxa"/>
              <w:bottom w:w="28" w:type="dxa"/>
            </w:tcMar>
            <w:vAlign w:val="center"/>
          </w:tcPr>
          <w:p w:rsidR="00045969" w:rsidRDefault="00045969">
            <w:pPr>
              <w:ind w:firstLineChars="116" w:firstLine="204"/>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□有　　□無</w:t>
            </w:r>
          </w:p>
        </w:tc>
      </w:tr>
      <w:tr w:rsidR="00045969" w:rsidTr="0076760E">
        <w:trPr>
          <w:cantSplit/>
          <w:trHeight w:val="343"/>
        </w:trPr>
        <w:tc>
          <w:tcPr>
            <w:tcW w:w="378" w:type="dxa"/>
            <w:vMerge/>
            <w:tcBorders>
              <w:left w:val="single" w:sz="1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sz w:val="20"/>
                <w:szCs w:val="22"/>
              </w:rPr>
            </w:pPr>
          </w:p>
        </w:tc>
        <w:tc>
          <w:tcPr>
            <w:tcW w:w="1557" w:type="dxa"/>
            <w:gridSpan w:val="2"/>
            <w:vMerge/>
            <w:tcBorders>
              <w:top w:val="single" w:sz="8" w:space="0" w:color="auto"/>
              <w:left w:val="single" w:sz="8" w:space="0" w:color="auto"/>
              <w:bottom w:val="nil"/>
              <w:right w:val="single" w:sz="4" w:space="0" w:color="auto"/>
            </w:tcBorders>
            <w:tcMar>
              <w:top w:w="28" w:type="dxa"/>
              <w:bottom w:w="28" w:type="dxa"/>
            </w:tcMar>
            <w:vAlign w:val="center"/>
          </w:tcPr>
          <w:p w:rsidR="00045969" w:rsidRPr="001E63B0" w:rsidRDefault="00045969">
            <w:pPr>
              <w:ind w:leftChars="23" w:left="47" w:rightChars="16" w:right="33"/>
              <w:jc w:val="center"/>
              <w:rPr>
                <w:rFonts w:ascii="ＭＳ Ｐゴシック" w:eastAsia="ＭＳ Ｐゴシック" w:hAnsi="ＭＳ Ｐゴシック"/>
                <w:sz w:val="18"/>
                <w:szCs w:val="18"/>
              </w:rPr>
            </w:pPr>
          </w:p>
        </w:tc>
        <w:tc>
          <w:tcPr>
            <w:tcW w:w="2672" w:type="dxa"/>
            <w:gridSpan w:val="2"/>
            <w:tcBorders>
              <w:top w:val="dashSmallGap" w:sz="4" w:space="0" w:color="auto"/>
              <w:left w:val="single" w:sz="4" w:space="0" w:color="auto"/>
              <w:bottom w:val="dashSmallGap" w:sz="4" w:space="0" w:color="auto"/>
              <w:right w:val="single" w:sz="8" w:space="0" w:color="auto"/>
            </w:tcBorders>
            <w:tcMar>
              <w:top w:w="28" w:type="dxa"/>
              <w:bottom w:w="28" w:type="dxa"/>
            </w:tcMar>
            <w:vAlign w:val="center"/>
          </w:tcPr>
          <w:p w:rsidR="00045969" w:rsidRPr="001E63B0" w:rsidRDefault="00045969">
            <w:pPr>
              <w:rPr>
                <w:rFonts w:ascii="ＭＳ Ｐゴシック" w:eastAsia="ＭＳ Ｐゴシック" w:hAnsi="ＭＳ Ｐゴシック" w:cs="Arial Unicode MS"/>
                <w:b/>
                <w:bCs/>
                <w:sz w:val="18"/>
                <w:szCs w:val="18"/>
              </w:rPr>
            </w:pPr>
            <w:r>
              <w:rPr>
                <w:rFonts w:ascii="ＭＳ Ｐゴシック" w:eastAsia="ＭＳ Ｐゴシック" w:hAnsi="ＭＳ Ｐゴシック" w:hint="eastAsia"/>
                <w:b/>
                <w:bCs/>
                <w:sz w:val="18"/>
                <w:szCs w:val="18"/>
              </w:rPr>
              <w:t xml:space="preserve">② </w:t>
            </w:r>
            <w:r w:rsidRPr="001E63B0">
              <w:rPr>
                <w:rFonts w:ascii="ＭＳ Ｐゴシック" w:eastAsia="ＭＳ Ｐゴシック" w:hAnsi="ＭＳ Ｐゴシック" w:hint="eastAsia"/>
                <w:b/>
                <w:bCs/>
                <w:sz w:val="18"/>
                <w:szCs w:val="18"/>
              </w:rPr>
              <w:t>排出水量の合計</w:t>
            </w:r>
          </w:p>
        </w:tc>
        <w:tc>
          <w:tcPr>
            <w:tcW w:w="5679" w:type="dxa"/>
            <w:gridSpan w:val="2"/>
            <w:tcBorders>
              <w:top w:val="dashSmallGap" w:sz="4" w:space="0" w:color="auto"/>
              <w:left w:val="single" w:sz="8" w:space="0" w:color="auto"/>
              <w:bottom w:val="dashSmallGap" w:sz="4" w:space="0" w:color="auto"/>
              <w:right w:val="single" w:sz="18" w:space="0" w:color="auto"/>
            </w:tcBorders>
            <w:tcMar>
              <w:top w:w="28" w:type="dxa"/>
              <w:bottom w:w="28" w:type="dxa"/>
            </w:tcMar>
            <w:vAlign w:val="center"/>
          </w:tcPr>
          <w:p w:rsidR="00045969" w:rsidRDefault="00045969">
            <w:pPr>
              <w:ind w:firstLineChars="116" w:firstLine="204"/>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□1万m</w:t>
            </w:r>
            <w:r>
              <w:rPr>
                <w:rFonts w:ascii="ＭＳ Ｐゴシック" w:eastAsia="ＭＳ Ｐゴシック" w:hAnsi="ＭＳ Ｐゴシック" w:hint="eastAsia"/>
                <w:sz w:val="22"/>
                <w:szCs w:val="22"/>
                <w:vertAlign w:val="superscript"/>
              </w:rPr>
              <w:t>3</w:t>
            </w:r>
            <w:r>
              <w:rPr>
                <w:rFonts w:ascii="ＭＳ Ｐゴシック" w:eastAsia="ＭＳ Ｐゴシック" w:hAnsi="ＭＳ Ｐゴシック" w:hint="eastAsia"/>
                <w:sz w:val="18"/>
                <w:szCs w:val="22"/>
              </w:rPr>
              <w:t>/日超　□1万～1000m</w:t>
            </w:r>
            <w:r>
              <w:rPr>
                <w:rFonts w:ascii="ＭＳ Ｐゴシック" w:eastAsia="ＭＳ Ｐゴシック" w:hAnsi="ＭＳ Ｐゴシック" w:hint="eastAsia"/>
                <w:sz w:val="22"/>
                <w:szCs w:val="22"/>
                <w:vertAlign w:val="superscript"/>
              </w:rPr>
              <w:t>3</w:t>
            </w:r>
            <w:r>
              <w:rPr>
                <w:rFonts w:ascii="ＭＳ Ｐゴシック" w:eastAsia="ＭＳ Ｐゴシック" w:hAnsi="ＭＳ Ｐゴシック" w:hint="eastAsia"/>
                <w:sz w:val="18"/>
                <w:szCs w:val="22"/>
              </w:rPr>
              <w:t>/日　□1000m</w:t>
            </w:r>
            <w:r>
              <w:rPr>
                <w:rFonts w:ascii="ＭＳ Ｐゴシック" w:eastAsia="ＭＳ Ｐゴシック" w:hAnsi="ＭＳ Ｐゴシック" w:hint="eastAsia"/>
                <w:sz w:val="22"/>
                <w:szCs w:val="22"/>
                <w:vertAlign w:val="superscript"/>
              </w:rPr>
              <w:t>3</w:t>
            </w:r>
            <w:r>
              <w:rPr>
                <w:rFonts w:ascii="ＭＳ Ｐゴシック" w:eastAsia="ＭＳ Ｐゴシック" w:hAnsi="ＭＳ Ｐゴシック" w:hint="eastAsia"/>
                <w:sz w:val="18"/>
                <w:szCs w:val="22"/>
              </w:rPr>
              <w:t>/日未満</w:t>
            </w:r>
          </w:p>
        </w:tc>
      </w:tr>
      <w:tr w:rsidR="00045969" w:rsidTr="0076760E">
        <w:trPr>
          <w:cantSplit/>
          <w:trHeight w:val="377"/>
        </w:trPr>
        <w:tc>
          <w:tcPr>
            <w:tcW w:w="378" w:type="dxa"/>
            <w:vMerge/>
            <w:tcBorders>
              <w:left w:val="single" w:sz="18" w:space="0" w:color="auto"/>
              <w:bottom w:val="single" w:sz="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sz w:val="20"/>
                <w:szCs w:val="22"/>
              </w:rPr>
            </w:pPr>
          </w:p>
        </w:tc>
        <w:tc>
          <w:tcPr>
            <w:tcW w:w="1557" w:type="dxa"/>
            <w:gridSpan w:val="2"/>
            <w:vMerge/>
            <w:tcBorders>
              <w:left w:val="single" w:sz="8" w:space="0" w:color="auto"/>
              <w:bottom w:val="single" w:sz="4" w:space="0" w:color="auto"/>
              <w:right w:val="single" w:sz="4" w:space="0" w:color="auto"/>
            </w:tcBorders>
            <w:tcMar>
              <w:top w:w="28" w:type="dxa"/>
              <w:bottom w:w="28" w:type="dxa"/>
            </w:tcMar>
            <w:vAlign w:val="center"/>
          </w:tcPr>
          <w:p w:rsidR="00045969" w:rsidRPr="001E63B0" w:rsidRDefault="00045969">
            <w:pPr>
              <w:ind w:leftChars="23" w:left="47" w:rightChars="16" w:right="33"/>
              <w:jc w:val="center"/>
              <w:rPr>
                <w:rFonts w:ascii="ＭＳ Ｐゴシック" w:eastAsia="ＭＳ Ｐゴシック" w:hAnsi="ＭＳ Ｐゴシック"/>
                <w:sz w:val="18"/>
                <w:szCs w:val="18"/>
              </w:rPr>
            </w:pPr>
          </w:p>
        </w:tc>
        <w:tc>
          <w:tcPr>
            <w:tcW w:w="2672" w:type="dxa"/>
            <w:gridSpan w:val="2"/>
            <w:tcBorders>
              <w:top w:val="dashSmallGap" w:sz="4" w:space="0" w:color="auto"/>
              <w:left w:val="single" w:sz="4" w:space="0" w:color="auto"/>
              <w:bottom w:val="single" w:sz="8" w:space="0" w:color="auto"/>
              <w:right w:val="single" w:sz="8" w:space="0" w:color="auto"/>
            </w:tcBorders>
            <w:tcMar>
              <w:top w:w="28" w:type="dxa"/>
              <w:bottom w:w="28" w:type="dxa"/>
            </w:tcMar>
            <w:vAlign w:val="center"/>
          </w:tcPr>
          <w:p w:rsidR="00045969" w:rsidRPr="001E63B0" w:rsidRDefault="00045969">
            <w:pPr>
              <w:rPr>
                <w:rFonts w:ascii="ＭＳ Ｐゴシック" w:eastAsia="ＭＳ Ｐゴシック" w:hAnsi="ＭＳ Ｐゴシック"/>
                <w:b/>
                <w:bCs/>
                <w:sz w:val="18"/>
                <w:szCs w:val="18"/>
              </w:rPr>
            </w:pPr>
            <w:r>
              <w:rPr>
                <w:rFonts w:ascii="ＭＳ Ｐゴシック" w:eastAsia="ＭＳ Ｐゴシック" w:hAnsi="ＭＳ Ｐゴシック" w:cs="Arial Unicode MS" w:hint="eastAsia"/>
                <w:b/>
                <w:bCs/>
                <w:sz w:val="18"/>
                <w:szCs w:val="18"/>
              </w:rPr>
              <w:t xml:space="preserve">③ </w:t>
            </w:r>
            <w:r w:rsidRPr="001E63B0">
              <w:rPr>
                <w:rFonts w:ascii="ＭＳ Ｐゴシック" w:eastAsia="ＭＳ Ｐゴシック" w:hAnsi="ＭＳ Ｐゴシック" w:cs="Arial Unicode MS" w:hint="eastAsia"/>
                <w:b/>
                <w:bCs/>
                <w:sz w:val="18"/>
                <w:szCs w:val="18"/>
              </w:rPr>
              <w:t>有害</w:t>
            </w:r>
            <w:r w:rsidRPr="001E63B0">
              <w:rPr>
                <w:rFonts w:ascii="ＭＳ Ｐゴシック" w:eastAsia="ＭＳ Ｐゴシック" w:hAnsi="ＭＳ Ｐゴシック" w:hint="eastAsia"/>
                <w:b/>
                <w:bCs/>
                <w:sz w:val="18"/>
                <w:szCs w:val="18"/>
              </w:rPr>
              <w:t>物質</w:t>
            </w:r>
            <w:r w:rsidRPr="001E63B0">
              <w:rPr>
                <w:rFonts w:ascii="ＭＳ Ｐゴシック" w:eastAsia="ＭＳ Ｐゴシック" w:hAnsi="ＭＳ Ｐゴシック" w:cs="Arial Unicode MS" w:hint="eastAsia"/>
                <w:b/>
                <w:bCs/>
                <w:sz w:val="18"/>
                <w:szCs w:val="18"/>
              </w:rPr>
              <w:t>の有無</w:t>
            </w:r>
          </w:p>
        </w:tc>
        <w:tc>
          <w:tcPr>
            <w:tcW w:w="5679" w:type="dxa"/>
            <w:gridSpan w:val="2"/>
            <w:tcBorders>
              <w:top w:val="dashSmallGap" w:sz="4" w:space="0" w:color="auto"/>
              <w:left w:val="single" w:sz="8" w:space="0" w:color="auto"/>
              <w:bottom w:val="single" w:sz="8" w:space="0" w:color="auto"/>
              <w:right w:val="single" w:sz="18" w:space="0" w:color="auto"/>
            </w:tcBorders>
            <w:tcMar>
              <w:top w:w="28" w:type="dxa"/>
              <w:bottom w:w="28" w:type="dxa"/>
            </w:tcMar>
            <w:vAlign w:val="center"/>
          </w:tcPr>
          <w:p w:rsidR="00045969" w:rsidRDefault="00045969">
            <w:pPr>
              <w:ind w:firstLineChars="116" w:firstLine="204"/>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□有　　□無</w:t>
            </w:r>
          </w:p>
        </w:tc>
      </w:tr>
      <w:tr w:rsidR="00045969" w:rsidTr="0076760E">
        <w:trPr>
          <w:cantSplit/>
          <w:trHeight w:val="349"/>
        </w:trPr>
        <w:tc>
          <w:tcPr>
            <w:tcW w:w="378" w:type="dxa"/>
            <w:vMerge w:val="restart"/>
            <w:tcBorders>
              <w:top w:val="single" w:sz="8" w:space="0" w:color="auto"/>
              <w:left w:val="single" w:sz="1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3</w:t>
            </w:r>
          </w:p>
        </w:tc>
        <w:tc>
          <w:tcPr>
            <w:tcW w:w="1557" w:type="dxa"/>
            <w:gridSpan w:val="2"/>
            <w:vMerge w:val="restart"/>
            <w:tcBorders>
              <w:top w:val="single" w:sz="8" w:space="0" w:color="auto"/>
              <w:left w:val="single" w:sz="8" w:space="0" w:color="auto"/>
              <w:right w:val="single" w:sz="4" w:space="0" w:color="auto"/>
            </w:tcBorders>
            <w:tcMar>
              <w:top w:w="28" w:type="dxa"/>
              <w:bottom w:w="28" w:type="dxa"/>
            </w:tcMar>
            <w:vAlign w:val="center"/>
          </w:tcPr>
          <w:p w:rsidR="00045969" w:rsidRDefault="00045969">
            <w:pPr>
              <w:ind w:leftChars="23" w:left="47" w:rightChars="16" w:right="33"/>
              <w:jc w:val="center"/>
              <w:rPr>
                <w:rFonts w:ascii="ＭＳ Ｐゴシック" w:eastAsia="ＭＳ Ｐゴシック" w:hAnsi="ＭＳ Ｐゴシック"/>
                <w:sz w:val="18"/>
                <w:szCs w:val="18"/>
              </w:rPr>
            </w:pPr>
            <w:r w:rsidRPr="001E63B0">
              <w:rPr>
                <w:rFonts w:ascii="ＭＳ Ｐゴシック" w:eastAsia="ＭＳ Ｐゴシック" w:hAnsi="ＭＳ Ｐゴシック" w:hint="eastAsia"/>
                <w:sz w:val="18"/>
                <w:szCs w:val="18"/>
              </w:rPr>
              <w:t>廃棄物処理法</w:t>
            </w:r>
          </w:p>
          <w:p w:rsidR="00045969" w:rsidRPr="009041BC" w:rsidRDefault="00045969">
            <w:pPr>
              <w:ind w:leftChars="23" w:left="47" w:rightChars="16" w:right="33"/>
              <w:rPr>
                <w:rFonts w:ascii="ＭＳ Ｐゴシック" w:eastAsia="ＭＳ Ｐゴシック" w:hAnsi="ＭＳ Ｐゴシック"/>
                <w:b/>
                <w:sz w:val="16"/>
                <w:szCs w:val="16"/>
              </w:rPr>
            </w:pPr>
            <w:r w:rsidRPr="009041BC">
              <w:rPr>
                <w:rFonts w:ascii="ＭＳ Ｐゴシック" w:eastAsia="ＭＳ Ｐゴシック" w:hAnsi="ＭＳ Ｐゴシック" w:hint="eastAsia"/>
                <w:b/>
                <w:sz w:val="16"/>
                <w:szCs w:val="16"/>
              </w:rPr>
              <w:t>※対象範囲内の合算でご回答ください</w:t>
            </w:r>
          </w:p>
        </w:tc>
        <w:tc>
          <w:tcPr>
            <w:tcW w:w="2672" w:type="dxa"/>
            <w:gridSpan w:val="2"/>
            <w:tcBorders>
              <w:top w:val="single" w:sz="8" w:space="0" w:color="auto"/>
              <w:left w:val="single" w:sz="4" w:space="0" w:color="auto"/>
              <w:bottom w:val="dashSmallGap" w:sz="4" w:space="0" w:color="auto"/>
              <w:right w:val="single" w:sz="8" w:space="0" w:color="auto"/>
            </w:tcBorders>
            <w:tcMar>
              <w:top w:w="28" w:type="dxa"/>
              <w:bottom w:w="28" w:type="dxa"/>
            </w:tcMar>
            <w:vAlign w:val="center"/>
          </w:tcPr>
          <w:p w:rsidR="00045969" w:rsidRPr="001E63B0" w:rsidRDefault="00045969">
            <w:pPr>
              <w:rPr>
                <w:rFonts w:ascii="ＭＳ Ｐゴシック" w:eastAsia="ＭＳ Ｐゴシック" w:hAnsi="ＭＳ Ｐゴシック"/>
                <w:b/>
                <w:bCs/>
                <w:sz w:val="18"/>
                <w:szCs w:val="18"/>
              </w:rPr>
            </w:pPr>
            <w:r>
              <w:rPr>
                <w:rFonts w:ascii="ＭＳ Ｐゴシック" w:eastAsia="ＭＳ Ｐゴシック" w:hAnsi="ＭＳ Ｐゴシック" w:hint="eastAsia"/>
                <w:b/>
                <w:bCs/>
                <w:kern w:val="0"/>
                <w:sz w:val="18"/>
                <w:szCs w:val="18"/>
              </w:rPr>
              <w:t xml:space="preserve">① </w:t>
            </w:r>
            <w:r w:rsidRPr="0076760E">
              <w:rPr>
                <w:rFonts w:ascii="ＭＳ Ｐゴシック" w:eastAsia="ＭＳ Ｐゴシック" w:hAnsi="ＭＳ Ｐゴシック" w:hint="eastAsia"/>
                <w:b/>
                <w:bCs/>
                <w:spacing w:val="2"/>
                <w:w w:val="89"/>
                <w:kern w:val="0"/>
                <w:sz w:val="18"/>
                <w:szCs w:val="18"/>
                <w:fitText w:val="2060" w:id="2081748480"/>
              </w:rPr>
              <w:t>廃棄物（産廃、一般）の発生</w:t>
            </w:r>
            <w:r w:rsidRPr="0076760E">
              <w:rPr>
                <w:rFonts w:ascii="ＭＳ Ｐゴシック" w:eastAsia="ＭＳ Ｐゴシック" w:hAnsi="ＭＳ Ｐゴシック" w:hint="eastAsia"/>
                <w:b/>
                <w:bCs/>
                <w:spacing w:val="-3"/>
                <w:w w:val="89"/>
                <w:kern w:val="0"/>
                <w:sz w:val="18"/>
                <w:szCs w:val="18"/>
                <w:fitText w:val="2060" w:id="2081748480"/>
              </w:rPr>
              <w:t>量</w:t>
            </w:r>
          </w:p>
        </w:tc>
        <w:tc>
          <w:tcPr>
            <w:tcW w:w="5679" w:type="dxa"/>
            <w:gridSpan w:val="2"/>
            <w:tcBorders>
              <w:top w:val="single" w:sz="8" w:space="0" w:color="auto"/>
              <w:left w:val="single" w:sz="8" w:space="0" w:color="auto"/>
              <w:bottom w:val="dashSmallGap" w:sz="4" w:space="0" w:color="auto"/>
              <w:right w:val="single" w:sz="18" w:space="0" w:color="auto"/>
            </w:tcBorders>
            <w:tcMar>
              <w:top w:w="28" w:type="dxa"/>
              <w:bottom w:w="28" w:type="dxa"/>
            </w:tcMar>
            <w:vAlign w:val="center"/>
          </w:tcPr>
          <w:p w:rsidR="00045969" w:rsidRDefault="00045969">
            <w:pPr>
              <w:ind w:firstLineChars="116" w:firstLine="204"/>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□1000t/年超　　□1000t/年以下</w:t>
            </w:r>
          </w:p>
        </w:tc>
      </w:tr>
      <w:tr w:rsidR="00045969" w:rsidTr="0076760E">
        <w:trPr>
          <w:cantSplit/>
          <w:trHeight w:val="354"/>
        </w:trPr>
        <w:tc>
          <w:tcPr>
            <w:tcW w:w="378" w:type="dxa"/>
            <w:vMerge/>
            <w:tcBorders>
              <w:left w:val="single" w:sz="1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sz w:val="20"/>
                <w:szCs w:val="22"/>
              </w:rPr>
            </w:pPr>
          </w:p>
        </w:tc>
        <w:tc>
          <w:tcPr>
            <w:tcW w:w="1557" w:type="dxa"/>
            <w:gridSpan w:val="2"/>
            <w:vMerge/>
            <w:tcBorders>
              <w:left w:val="single" w:sz="8" w:space="0" w:color="auto"/>
              <w:right w:val="single" w:sz="4" w:space="0" w:color="auto"/>
            </w:tcBorders>
            <w:tcMar>
              <w:top w:w="28" w:type="dxa"/>
              <w:bottom w:w="28" w:type="dxa"/>
            </w:tcMar>
            <w:vAlign w:val="center"/>
          </w:tcPr>
          <w:p w:rsidR="00045969" w:rsidRDefault="00045969">
            <w:pPr>
              <w:rPr>
                <w:rFonts w:ascii="ＭＳ Ｐゴシック" w:eastAsia="ＭＳ Ｐゴシック" w:hAnsi="ＭＳ Ｐゴシック"/>
                <w:sz w:val="20"/>
                <w:szCs w:val="22"/>
              </w:rPr>
            </w:pPr>
          </w:p>
        </w:tc>
        <w:tc>
          <w:tcPr>
            <w:tcW w:w="2672" w:type="dxa"/>
            <w:gridSpan w:val="2"/>
            <w:tcBorders>
              <w:top w:val="dashSmallGap" w:sz="4" w:space="0" w:color="auto"/>
              <w:left w:val="single" w:sz="4" w:space="0" w:color="auto"/>
              <w:bottom w:val="single" w:sz="4" w:space="0" w:color="auto"/>
              <w:right w:val="single" w:sz="8" w:space="0" w:color="auto"/>
            </w:tcBorders>
            <w:tcMar>
              <w:top w:w="28" w:type="dxa"/>
              <w:bottom w:w="28" w:type="dxa"/>
            </w:tcMar>
            <w:vAlign w:val="center"/>
          </w:tcPr>
          <w:p w:rsidR="00045969" w:rsidRPr="001E63B0" w:rsidRDefault="00045969">
            <w:pPr>
              <w:rPr>
                <w:rFonts w:ascii="ＭＳ Ｐゴシック" w:eastAsia="ＭＳ Ｐゴシック" w:hAnsi="ＭＳ Ｐゴシック"/>
                <w:b/>
                <w:bCs/>
                <w:sz w:val="18"/>
                <w:szCs w:val="18"/>
              </w:rPr>
            </w:pPr>
            <w:r>
              <w:rPr>
                <w:rFonts w:ascii="ＭＳ Ｐゴシック" w:eastAsia="ＭＳ Ｐゴシック" w:hAnsi="ＭＳ Ｐゴシック" w:hint="eastAsia"/>
                <w:b/>
                <w:bCs/>
                <w:kern w:val="0"/>
                <w:sz w:val="18"/>
                <w:szCs w:val="18"/>
              </w:rPr>
              <w:t xml:space="preserve">② </w:t>
            </w:r>
            <w:r w:rsidRPr="009041BC">
              <w:rPr>
                <w:rFonts w:ascii="ＭＳ Ｐゴシック" w:eastAsia="ＭＳ Ｐゴシック" w:hAnsi="ＭＳ Ｐゴシック" w:hint="eastAsia"/>
                <w:b/>
                <w:bCs/>
                <w:spacing w:val="8"/>
                <w:w w:val="79"/>
                <w:kern w:val="0"/>
                <w:sz w:val="18"/>
                <w:szCs w:val="18"/>
                <w:fitText w:val="2060" w:id="2081748481"/>
              </w:rPr>
              <w:t>特別管理産業廃棄物の発生</w:t>
            </w:r>
            <w:r w:rsidRPr="009041BC">
              <w:rPr>
                <w:rFonts w:ascii="ＭＳ Ｐゴシック" w:eastAsia="ＭＳ Ｐゴシック" w:hAnsi="ＭＳ Ｐゴシック" w:hint="eastAsia"/>
                <w:b/>
                <w:bCs/>
                <w:spacing w:val="10"/>
                <w:w w:val="79"/>
                <w:kern w:val="0"/>
                <w:sz w:val="18"/>
                <w:szCs w:val="18"/>
                <w:fitText w:val="2060" w:id="2081748481"/>
              </w:rPr>
              <w:t>量</w:t>
            </w:r>
          </w:p>
        </w:tc>
        <w:tc>
          <w:tcPr>
            <w:tcW w:w="5679" w:type="dxa"/>
            <w:gridSpan w:val="2"/>
            <w:tcBorders>
              <w:top w:val="dashSmallGap" w:sz="4" w:space="0" w:color="auto"/>
              <w:left w:val="single" w:sz="8" w:space="0" w:color="auto"/>
              <w:bottom w:val="single" w:sz="4" w:space="0" w:color="auto"/>
              <w:right w:val="single" w:sz="18" w:space="0" w:color="auto"/>
            </w:tcBorders>
            <w:tcMar>
              <w:top w:w="28" w:type="dxa"/>
              <w:bottom w:w="28" w:type="dxa"/>
            </w:tcMar>
            <w:vAlign w:val="center"/>
          </w:tcPr>
          <w:p w:rsidR="00045969" w:rsidRDefault="00045969">
            <w:pPr>
              <w:ind w:firstLineChars="116" w:firstLine="204"/>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□50t/年超　　　□50t/年以下</w:t>
            </w:r>
          </w:p>
        </w:tc>
      </w:tr>
      <w:tr w:rsidR="00045969" w:rsidTr="0076760E">
        <w:trPr>
          <w:cantSplit/>
          <w:trHeight w:val="421"/>
        </w:trPr>
        <w:tc>
          <w:tcPr>
            <w:tcW w:w="378" w:type="dxa"/>
            <w:vMerge/>
            <w:tcBorders>
              <w:left w:val="single" w:sz="1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sz w:val="20"/>
                <w:szCs w:val="22"/>
              </w:rPr>
            </w:pPr>
          </w:p>
        </w:tc>
        <w:tc>
          <w:tcPr>
            <w:tcW w:w="179" w:type="dxa"/>
            <w:vMerge w:val="restart"/>
            <w:tcBorders>
              <w:left w:val="single" w:sz="8" w:space="0" w:color="auto"/>
              <w:right w:val="single" w:sz="4" w:space="0" w:color="auto"/>
            </w:tcBorders>
            <w:tcMar>
              <w:top w:w="28" w:type="dxa"/>
              <w:bottom w:w="28" w:type="dxa"/>
            </w:tcMar>
            <w:vAlign w:val="center"/>
          </w:tcPr>
          <w:p w:rsidR="00045969" w:rsidRDefault="00045969">
            <w:pPr>
              <w:rPr>
                <w:rFonts w:ascii="ＭＳ Ｐゴシック" w:eastAsia="ＭＳ Ｐゴシック" w:hAnsi="ＭＳ Ｐゴシック"/>
                <w:sz w:val="20"/>
                <w:szCs w:val="22"/>
              </w:rPr>
            </w:pPr>
          </w:p>
        </w:tc>
        <w:tc>
          <w:tcPr>
            <w:tcW w:w="1378" w:type="dxa"/>
            <w:vMerge w:val="restart"/>
            <w:tcBorders>
              <w:top w:val="single" w:sz="4" w:space="0" w:color="auto"/>
              <w:left w:val="single" w:sz="4" w:space="0" w:color="auto"/>
              <w:right w:val="single" w:sz="4" w:space="0" w:color="auto"/>
            </w:tcBorders>
            <w:tcMar>
              <w:top w:w="28" w:type="dxa"/>
              <w:bottom w:w="28" w:type="dxa"/>
            </w:tcMar>
            <w:vAlign w:val="center"/>
          </w:tcPr>
          <w:p w:rsidR="00045969" w:rsidRDefault="00045969">
            <w:pPr>
              <w:ind w:leftChars="35" w:left="73" w:rightChars="72" w:right="148" w:hanging="1"/>
              <w:rPr>
                <w:rFonts w:ascii="ＭＳ Ｐゴシック" w:eastAsia="ＭＳ Ｐゴシック" w:hAnsi="ＭＳ Ｐゴシック"/>
                <w:b/>
                <w:bCs/>
                <w:sz w:val="16"/>
                <w:szCs w:val="22"/>
              </w:rPr>
            </w:pPr>
            <w:r>
              <w:rPr>
                <w:rFonts w:ascii="ＭＳ Ｐゴシック" w:eastAsia="ＭＳ Ｐゴシック" w:hAnsi="ＭＳ Ｐゴシック" w:hint="eastAsia"/>
                <w:b/>
                <w:bCs/>
                <w:sz w:val="16"/>
                <w:szCs w:val="22"/>
              </w:rPr>
              <w:t>※</w:t>
            </w:r>
            <w:r>
              <w:rPr>
                <w:rFonts w:ascii="ＭＳ Ｐゴシック" w:eastAsia="ＭＳ Ｐゴシック" w:hAnsi="ＭＳ Ｐゴシック" w:hint="eastAsia"/>
                <w:b/>
                <w:bCs/>
                <w:w w:val="73"/>
                <w:kern w:val="0"/>
                <w:sz w:val="16"/>
                <w:szCs w:val="22"/>
                <w:fitText w:val="824" w:id="2081751297"/>
              </w:rPr>
              <w:t>廃棄物処理業</w:t>
            </w:r>
            <w:r>
              <w:rPr>
                <w:rFonts w:ascii="ＭＳ Ｐゴシック" w:eastAsia="ＭＳ Ｐゴシック" w:hAnsi="ＭＳ Ｐゴシック" w:hint="eastAsia"/>
                <w:b/>
                <w:bCs/>
                <w:spacing w:val="4"/>
                <w:w w:val="73"/>
                <w:kern w:val="0"/>
                <w:sz w:val="16"/>
                <w:szCs w:val="22"/>
                <w:fitText w:val="824" w:id="2081751297"/>
              </w:rPr>
              <w:t>者</w:t>
            </w:r>
            <w:r>
              <w:rPr>
                <w:rFonts w:ascii="ＭＳ Ｐゴシック" w:eastAsia="ＭＳ Ｐゴシック" w:hAnsi="ＭＳ Ｐゴシック" w:hint="eastAsia"/>
                <w:b/>
                <w:bCs/>
                <w:sz w:val="16"/>
                <w:szCs w:val="22"/>
              </w:rPr>
              <w:t>の方はこちらにご記入ください。</w:t>
            </w:r>
          </w:p>
        </w:tc>
        <w:tc>
          <w:tcPr>
            <w:tcW w:w="2672" w:type="dxa"/>
            <w:gridSpan w:val="2"/>
            <w:tcBorders>
              <w:top w:val="single" w:sz="4" w:space="0" w:color="auto"/>
              <w:left w:val="single" w:sz="4" w:space="0" w:color="auto"/>
              <w:bottom w:val="dashSmallGap" w:sz="4" w:space="0" w:color="auto"/>
              <w:right w:val="single" w:sz="8" w:space="0" w:color="auto"/>
            </w:tcBorders>
            <w:tcMar>
              <w:top w:w="28" w:type="dxa"/>
              <w:bottom w:w="28" w:type="dxa"/>
            </w:tcMar>
            <w:vAlign w:val="center"/>
          </w:tcPr>
          <w:p w:rsidR="00045969" w:rsidRPr="001E63B0" w:rsidRDefault="00045969">
            <w:pPr>
              <w:rPr>
                <w:rFonts w:ascii="ＭＳ Ｐゴシック" w:eastAsia="ＭＳ Ｐゴシック" w:hAnsi="ＭＳ Ｐゴシック"/>
                <w:b/>
                <w:bCs/>
                <w:sz w:val="18"/>
                <w:szCs w:val="18"/>
              </w:rPr>
            </w:pPr>
            <w:r>
              <w:rPr>
                <w:rFonts w:ascii="ＭＳ Ｐゴシック" w:eastAsia="ＭＳ Ｐゴシック" w:hAnsi="ＭＳ Ｐゴシック" w:cs="Arial Unicode MS" w:hint="eastAsia"/>
                <w:b/>
                <w:bCs/>
                <w:sz w:val="18"/>
                <w:szCs w:val="18"/>
              </w:rPr>
              <w:t xml:space="preserve">①ａ </w:t>
            </w:r>
            <w:r w:rsidRPr="001E63B0">
              <w:rPr>
                <w:rFonts w:ascii="ＭＳ Ｐゴシック" w:eastAsia="ＭＳ Ｐゴシック" w:hAnsi="ＭＳ Ｐゴシック" w:cs="Arial Unicode MS" w:hint="eastAsia"/>
                <w:b/>
                <w:bCs/>
                <w:sz w:val="18"/>
                <w:szCs w:val="18"/>
              </w:rPr>
              <w:t>業種</w:t>
            </w:r>
            <w:r w:rsidRPr="001E63B0">
              <w:rPr>
                <w:rFonts w:ascii="ＭＳ Ｐゴシック" w:eastAsia="ＭＳ Ｐゴシック" w:hAnsi="ＭＳ Ｐゴシック" w:hint="eastAsia"/>
                <w:b/>
                <w:bCs/>
                <w:sz w:val="18"/>
                <w:szCs w:val="18"/>
              </w:rPr>
              <w:t>(複数該当可)</w:t>
            </w:r>
          </w:p>
        </w:tc>
        <w:tc>
          <w:tcPr>
            <w:tcW w:w="5679" w:type="dxa"/>
            <w:gridSpan w:val="2"/>
            <w:tcBorders>
              <w:top w:val="single" w:sz="4" w:space="0" w:color="auto"/>
              <w:left w:val="single" w:sz="8" w:space="0" w:color="auto"/>
              <w:bottom w:val="dashSmallGap" w:sz="4" w:space="0" w:color="auto"/>
              <w:right w:val="single" w:sz="18" w:space="0" w:color="auto"/>
            </w:tcBorders>
            <w:tcMar>
              <w:top w:w="28" w:type="dxa"/>
              <w:bottom w:w="28" w:type="dxa"/>
            </w:tcMar>
            <w:vAlign w:val="center"/>
          </w:tcPr>
          <w:p w:rsidR="00045969" w:rsidRDefault="00045969">
            <w:pPr>
              <w:ind w:firstLineChars="116" w:firstLine="204"/>
              <w:rPr>
                <w:rFonts w:ascii="ＭＳ Ｐゴシック" w:eastAsia="ＭＳ Ｐゴシック" w:hAnsi="ＭＳ Ｐゴシック"/>
                <w:sz w:val="18"/>
                <w:szCs w:val="22"/>
                <w:lang w:eastAsia="zh-TW"/>
              </w:rPr>
            </w:pPr>
            <w:r>
              <w:rPr>
                <w:rFonts w:ascii="ＭＳ Ｐゴシック" w:eastAsia="ＭＳ Ｐゴシック" w:hAnsi="ＭＳ Ｐゴシック" w:hint="eastAsia"/>
                <w:sz w:val="18"/>
                <w:szCs w:val="22"/>
                <w:lang w:eastAsia="zh-TW"/>
              </w:rPr>
              <w:t>□収集･運搬　　□中間処理　　□最終処分</w:t>
            </w:r>
          </w:p>
          <w:p w:rsidR="00045969" w:rsidRPr="001E63B0" w:rsidRDefault="00045969">
            <w:pPr>
              <w:ind w:firstLineChars="116" w:firstLine="181"/>
              <w:rPr>
                <w:rFonts w:ascii="ＭＳ Ｐゴシック" w:eastAsia="ＭＳ Ｐゴシック" w:hAnsi="ＭＳ Ｐゴシック"/>
                <w:sz w:val="16"/>
                <w:szCs w:val="16"/>
              </w:rPr>
            </w:pPr>
            <w:r w:rsidRPr="001E63B0">
              <w:rPr>
                <w:rFonts w:ascii="ＭＳ Ｐゴシック" w:eastAsia="ＭＳ Ｐゴシック" w:hAnsi="ＭＳ Ｐゴシック" w:hint="eastAsia"/>
                <w:sz w:val="16"/>
                <w:szCs w:val="16"/>
              </w:rPr>
              <w:t>《収集･運搬のみの場合は、下記処理量の回答不要》</w:t>
            </w:r>
          </w:p>
        </w:tc>
      </w:tr>
      <w:tr w:rsidR="00045969" w:rsidTr="0076760E">
        <w:trPr>
          <w:cantSplit/>
          <w:trHeight w:val="333"/>
        </w:trPr>
        <w:tc>
          <w:tcPr>
            <w:tcW w:w="378" w:type="dxa"/>
            <w:vMerge/>
            <w:tcBorders>
              <w:left w:val="single" w:sz="1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sz w:val="20"/>
                <w:szCs w:val="22"/>
              </w:rPr>
            </w:pPr>
          </w:p>
        </w:tc>
        <w:tc>
          <w:tcPr>
            <w:tcW w:w="179" w:type="dxa"/>
            <w:vMerge/>
            <w:tcBorders>
              <w:left w:val="single" w:sz="8" w:space="0" w:color="auto"/>
              <w:right w:val="single" w:sz="4" w:space="0" w:color="auto"/>
            </w:tcBorders>
            <w:tcMar>
              <w:top w:w="28" w:type="dxa"/>
              <w:bottom w:w="28" w:type="dxa"/>
            </w:tcMar>
            <w:vAlign w:val="center"/>
          </w:tcPr>
          <w:p w:rsidR="00045969" w:rsidRDefault="00045969">
            <w:pPr>
              <w:rPr>
                <w:rFonts w:ascii="ＭＳ Ｐゴシック" w:eastAsia="ＭＳ Ｐゴシック" w:hAnsi="ＭＳ Ｐゴシック"/>
                <w:sz w:val="20"/>
                <w:szCs w:val="22"/>
              </w:rPr>
            </w:pPr>
          </w:p>
        </w:tc>
        <w:tc>
          <w:tcPr>
            <w:tcW w:w="1378" w:type="dxa"/>
            <w:vMerge/>
            <w:tcBorders>
              <w:top w:val="single" w:sz="4" w:space="0" w:color="auto"/>
              <w:left w:val="single" w:sz="4" w:space="0" w:color="auto"/>
              <w:right w:val="single" w:sz="4" w:space="0" w:color="auto"/>
            </w:tcBorders>
            <w:tcMar>
              <w:top w:w="28" w:type="dxa"/>
              <w:bottom w:w="28" w:type="dxa"/>
            </w:tcMar>
            <w:vAlign w:val="center"/>
          </w:tcPr>
          <w:p w:rsidR="00045969" w:rsidRDefault="00045969">
            <w:pPr>
              <w:ind w:leftChars="35" w:left="73" w:rightChars="72" w:right="148" w:hanging="1"/>
              <w:rPr>
                <w:rFonts w:ascii="ＭＳ Ｐゴシック" w:eastAsia="ＭＳ Ｐゴシック" w:hAnsi="ＭＳ Ｐゴシック"/>
                <w:b/>
                <w:bCs/>
                <w:sz w:val="16"/>
                <w:szCs w:val="22"/>
              </w:rPr>
            </w:pPr>
          </w:p>
        </w:tc>
        <w:tc>
          <w:tcPr>
            <w:tcW w:w="2672" w:type="dxa"/>
            <w:gridSpan w:val="2"/>
            <w:tcBorders>
              <w:top w:val="single" w:sz="4" w:space="0" w:color="auto"/>
              <w:left w:val="single" w:sz="4" w:space="0" w:color="auto"/>
              <w:bottom w:val="dashSmallGap" w:sz="4" w:space="0" w:color="auto"/>
              <w:right w:val="single" w:sz="8" w:space="0" w:color="auto"/>
            </w:tcBorders>
            <w:tcMar>
              <w:top w:w="28" w:type="dxa"/>
              <w:bottom w:w="28" w:type="dxa"/>
            </w:tcMar>
            <w:vAlign w:val="center"/>
          </w:tcPr>
          <w:p w:rsidR="00045969" w:rsidRDefault="00045969">
            <w:pPr>
              <w:rPr>
                <w:rFonts w:ascii="ＭＳ Ｐゴシック" w:eastAsia="ＭＳ Ｐゴシック" w:hAnsi="ＭＳ Ｐゴシック"/>
                <w:b/>
                <w:bCs/>
                <w:kern w:val="0"/>
                <w:sz w:val="20"/>
                <w:szCs w:val="22"/>
              </w:rPr>
            </w:pPr>
            <w:r>
              <w:rPr>
                <w:rFonts w:ascii="ＭＳ Ｐゴシック" w:eastAsia="ＭＳ Ｐゴシック" w:hAnsi="ＭＳ Ｐゴシック" w:hint="eastAsia"/>
                <w:b/>
                <w:bCs/>
                <w:kern w:val="0"/>
                <w:sz w:val="20"/>
                <w:szCs w:val="22"/>
              </w:rPr>
              <w:t xml:space="preserve">②b </w:t>
            </w:r>
            <w:r w:rsidRPr="0076760E">
              <w:rPr>
                <w:rFonts w:ascii="ＭＳ Ｐゴシック" w:eastAsia="ＭＳ Ｐゴシック" w:hAnsi="ＭＳ Ｐゴシック" w:hint="eastAsia"/>
                <w:b/>
                <w:bCs/>
                <w:spacing w:val="2"/>
                <w:w w:val="80"/>
                <w:kern w:val="0"/>
                <w:sz w:val="20"/>
                <w:szCs w:val="22"/>
                <w:fitText w:val="2060" w:id="2081748482"/>
              </w:rPr>
              <w:t>廃棄物（産廃、一般）の処理</w:t>
            </w:r>
            <w:r w:rsidRPr="0076760E">
              <w:rPr>
                <w:rFonts w:ascii="ＭＳ Ｐゴシック" w:eastAsia="ＭＳ Ｐゴシック" w:hAnsi="ＭＳ Ｐゴシック" w:hint="eastAsia"/>
                <w:b/>
                <w:bCs/>
                <w:spacing w:val="-6"/>
                <w:w w:val="80"/>
                <w:kern w:val="0"/>
                <w:sz w:val="20"/>
                <w:szCs w:val="22"/>
                <w:fitText w:val="2060" w:id="2081748482"/>
              </w:rPr>
              <w:t>量</w:t>
            </w:r>
          </w:p>
        </w:tc>
        <w:tc>
          <w:tcPr>
            <w:tcW w:w="5679" w:type="dxa"/>
            <w:gridSpan w:val="2"/>
            <w:tcBorders>
              <w:top w:val="single" w:sz="4" w:space="0" w:color="auto"/>
              <w:left w:val="single" w:sz="8" w:space="0" w:color="auto"/>
              <w:bottom w:val="dashSmallGap" w:sz="4" w:space="0" w:color="auto"/>
              <w:right w:val="single" w:sz="18" w:space="0" w:color="auto"/>
            </w:tcBorders>
            <w:tcMar>
              <w:top w:w="28" w:type="dxa"/>
              <w:bottom w:w="28" w:type="dxa"/>
            </w:tcMar>
            <w:vAlign w:val="center"/>
          </w:tcPr>
          <w:p w:rsidR="00045969" w:rsidRDefault="00045969">
            <w:pPr>
              <w:ind w:firstLineChars="116" w:firstLine="204"/>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□1万t/年超　　□1万～1000t/年　　□1000t/年未満</w:t>
            </w:r>
          </w:p>
        </w:tc>
      </w:tr>
      <w:tr w:rsidR="00045969" w:rsidTr="0076760E">
        <w:trPr>
          <w:cantSplit/>
          <w:trHeight w:val="441"/>
        </w:trPr>
        <w:tc>
          <w:tcPr>
            <w:tcW w:w="378" w:type="dxa"/>
            <w:vMerge/>
            <w:tcBorders>
              <w:left w:val="single" w:sz="1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sz w:val="20"/>
                <w:szCs w:val="22"/>
              </w:rPr>
            </w:pPr>
          </w:p>
        </w:tc>
        <w:tc>
          <w:tcPr>
            <w:tcW w:w="179" w:type="dxa"/>
            <w:vMerge/>
            <w:tcBorders>
              <w:left w:val="single" w:sz="8" w:space="0" w:color="auto"/>
              <w:right w:val="single" w:sz="4" w:space="0" w:color="auto"/>
            </w:tcBorders>
            <w:tcMar>
              <w:top w:w="28" w:type="dxa"/>
              <w:bottom w:w="28" w:type="dxa"/>
            </w:tcMar>
            <w:vAlign w:val="center"/>
          </w:tcPr>
          <w:p w:rsidR="00045969" w:rsidRDefault="00045969">
            <w:pPr>
              <w:rPr>
                <w:rFonts w:ascii="ＭＳ Ｐゴシック" w:eastAsia="ＭＳ Ｐゴシック" w:hAnsi="ＭＳ Ｐゴシック"/>
                <w:sz w:val="20"/>
                <w:szCs w:val="22"/>
              </w:rPr>
            </w:pPr>
          </w:p>
        </w:tc>
        <w:tc>
          <w:tcPr>
            <w:tcW w:w="1378" w:type="dxa"/>
            <w:vMerge/>
            <w:tcBorders>
              <w:left w:val="single" w:sz="4" w:space="0" w:color="auto"/>
              <w:right w:val="single" w:sz="4" w:space="0" w:color="auto"/>
            </w:tcBorders>
            <w:tcMar>
              <w:top w:w="28" w:type="dxa"/>
              <w:bottom w:w="28" w:type="dxa"/>
            </w:tcMar>
            <w:vAlign w:val="center"/>
          </w:tcPr>
          <w:p w:rsidR="00045969" w:rsidRDefault="00045969">
            <w:pPr>
              <w:rPr>
                <w:rFonts w:ascii="ＭＳ Ｐゴシック" w:eastAsia="ＭＳ Ｐゴシック" w:hAnsi="ＭＳ Ｐゴシック"/>
                <w:sz w:val="20"/>
                <w:szCs w:val="22"/>
              </w:rPr>
            </w:pPr>
          </w:p>
        </w:tc>
        <w:tc>
          <w:tcPr>
            <w:tcW w:w="2672" w:type="dxa"/>
            <w:gridSpan w:val="2"/>
            <w:tcBorders>
              <w:top w:val="dashSmallGap" w:sz="4" w:space="0" w:color="auto"/>
              <w:left w:val="single" w:sz="4" w:space="0" w:color="auto"/>
              <w:bottom w:val="single" w:sz="8" w:space="0" w:color="auto"/>
              <w:right w:val="single" w:sz="8" w:space="0" w:color="auto"/>
            </w:tcBorders>
            <w:tcMar>
              <w:top w:w="28" w:type="dxa"/>
              <w:bottom w:w="28" w:type="dxa"/>
            </w:tcMar>
            <w:vAlign w:val="center"/>
          </w:tcPr>
          <w:p w:rsidR="00045969" w:rsidRDefault="00045969">
            <w:pPr>
              <w:rPr>
                <w:rFonts w:ascii="ＭＳ Ｐゴシック" w:eastAsia="ＭＳ Ｐゴシック" w:hAnsi="ＭＳ Ｐゴシック"/>
                <w:b/>
                <w:bCs/>
                <w:sz w:val="20"/>
                <w:szCs w:val="22"/>
              </w:rPr>
            </w:pPr>
            <w:r>
              <w:rPr>
                <w:rFonts w:ascii="ＭＳ Ｐゴシック" w:eastAsia="ＭＳ Ｐゴシック" w:hAnsi="ＭＳ Ｐゴシック" w:hint="eastAsia"/>
                <w:b/>
                <w:bCs/>
                <w:kern w:val="0"/>
                <w:sz w:val="20"/>
                <w:szCs w:val="22"/>
              </w:rPr>
              <w:t xml:space="preserve">③c </w:t>
            </w:r>
            <w:r w:rsidRPr="0076760E">
              <w:rPr>
                <w:rFonts w:ascii="ＭＳ Ｐゴシック" w:eastAsia="ＭＳ Ｐゴシック" w:hAnsi="ＭＳ Ｐゴシック" w:hint="eastAsia"/>
                <w:b/>
                <w:bCs/>
                <w:spacing w:val="3"/>
                <w:w w:val="78"/>
                <w:kern w:val="0"/>
                <w:sz w:val="20"/>
                <w:szCs w:val="22"/>
                <w:fitText w:val="2060" w:id="2081748483"/>
              </w:rPr>
              <w:t>特別管理産業廃棄物の処理</w:t>
            </w:r>
            <w:r w:rsidRPr="0076760E">
              <w:rPr>
                <w:rFonts w:ascii="ＭＳ Ｐゴシック" w:eastAsia="ＭＳ Ｐゴシック" w:hAnsi="ＭＳ Ｐゴシック" w:hint="eastAsia"/>
                <w:b/>
                <w:bCs/>
                <w:spacing w:val="-15"/>
                <w:w w:val="78"/>
                <w:kern w:val="0"/>
                <w:sz w:val="20"/>
                <w:szCs w:val="22"/>
                <w:fitText w:val="2060" w:id="2081748483"/>
              </w:rPr>
              <w:t>量</w:t>
            </w:r>
          </w:p>
        </w:tc>
        <w:tc>
          <w:tcPr>
            <w:tcW w:w="5679" w:type="dxa"/>
            <w:gridSpan w:val="2"/>
            <w:tcBorders>
              <w:top w:val="dashSmallGap" w:sz="4" w:space="0" w:color="auto"/>
              <w:left w:val="single" w:sz="8" w:space="0" w:color="auto"/>
              <w:bottom w:val="single" w:sz="8" w:space="0" w:color="auto"/>
              <w:right w:val="single" w:sz="18" w:space="0" w:color="auto"/>
            </w:tcBorders>
            <w:tcMar>
              <w:top w:w="28" w:type="dxa"/>
              <w:bottom w:w="28" w:type="dxa"/>
            </w:tcMar>
            <w:vAlign w:val="center"/>
          </w:tcPr>
          <w:p w:rsidR="00045969" w:rsidRDefault="00045969">
            <w:pPr>
              <w:ind w:firstLineChars="116" w:firstLine="204"/>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□1000t/年超　　□1000～100t/年　　□100t/年未満</w:t>
            </w:r>
          </w:p>
        </w:tc>
      </w:tr>
      <w:tr w:rsidR="00045969" w:rsidTr="0076760E">
        <w:trPr>
          <w:cantSplit/>
          <w:trHeight w:val="807"/>
        </w:trPr>
        <w:tc>
          <w:tcPr>
            <w:tcW w:w="378" w:type="dxa"/>
            <w:vMerge w:val="restart"/>
            <w:tcBorders>
              <w:top w:val="single" w:sz="8" w:space="0" w:color="auto"/>
              <w:left w:val="single" w:sz="1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4</w:t>
            </w:r>
          </w:p>
        </w:tc>
        <w:tc>
          <w:tcPr>
            <w:tcW w:w="1557" w:type="dxa"/>
            <w:gridSpan w:val="2"/>
            <w:vMerge w:val="restart"/>
            <w:tcBorders>
              <w:top w:val="single" w:sz="8" w:space="0" w:color="auto"/>
              <w:left w:val="single" w:sz="8" w:space="0" w:color="auto"/>
              <w:right w:val="single" w:sz="4" w:space="0" w:color="auto"/>
            </w:tcBorders>
            <w:tcMar>
              <w:top w:w="28" w:type="dxa"/>
              <w:bottom w:w="28" w:type="dxa"/>
            </w:tcMar>
            <w:vAlign w:val="center"/>
          </w:tcPr>
          <w:p w:rsidR="00045969" w:rsidRDefault="00045969">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省エネルギー法</w:t>
            </w:r>
          </w:p>
        </w:tc>
        <w:tc>
          <w:tcPr>
            <w:tcW w:w="1543" w:type="dxa"/>
            <w:vMerge w:val="restart"/>
            <w:tcBorders>
              <w:top w:val="single" w:sz="8" w:space="0" w:color="auto"/>
              <w:left w:val="single" w:sz="4" w:space="0" w:color="auto"/>
              <w:right w:val="single" w:sz="4" w:space="0" w:color="auto"/>
            </w:tcBorders>
            <w:tcMar>
              <w:top w:w="28" w:type="dxa"/>
              <w:bottom w:w="28" w:type="dxa"/>
            </w:tcMar>
            <w:vAlign w:val="center"/>
          </w:tcPr>
          <w:p w:rsidR="00045969" w:rsidRPr="00345E70" w:rsidRDefault="00045969">
            <w:pPr>
              <w:jc w:val="center"/>
              <w:rPr>
                <w:rFonts w:ascii="ＭＳ Ｐゴシック" w:eastAsia="ＭＳ Ｐゴシック" w:hAnsi="ＭＳ Ｐゴシック"/>
                <w:b/>
                <w:bCs/>
                <w:kern w:val="0"/>
                <w:sz w:val="18"/>
                <w:szCs w:val="18"/>
              </w:rPr>
            </w:pPr>
            <w:r>
              <w:rPr>
                <w:rFonts w:ascii="ＭＳ Ｐゴシック" w:eastAsia="ＭＳ Ｐゴシック" w:hAnsi="ＭＳ Ｐゴシック" w:hint="eastAsia"/>
                <w:b/>
                <w:bCs/>
                <w:kern w:val="0"/>
                <w:sz w:val="18"/>
                <w:szCs w:val="18"/>
              </w:rPr>
              <w:t>EMS対象範囲内での活動におけるｴﾈﾙｷﾞｰに関する情報</w:t>
            </w:r>
          </w:p>
        </w:tc>
        <w:tc>
          <w:tcPr>
            <w:tcW w:w="1129" w:type="dxa"/>
            <w:tcBorders>
              <w:top w:val="single" w:sz="8" w:space="0" w:color="auto"/>
              <w:left w:val="single" w:sz="4" w:space="0" w:color="auto"/>
              <w:bottom w:val="dashSmallGap" w:sz="4" w:space="0" w:color="auto"/>
              <w:right w:val="single" w:sz="8" w:space="0" w:color="auto"/>
            </w:tcBorders>
            <w:vAlign w:val="center"/>
          </w:tcPr>
          <w:p w:rsidR="00045969" w:rsidRPr="00931124" w:rsidRDefault="00045969">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ｻｲﾄの</w:t>
            </w:r>
            <w:r w:rsidRPr="00931124">
              <w:rPr>
                <w:rFonts w:ascii="ＭＳ Ｐゴシック" w:eastAsia="ＭＳ Ｐゴシック" w:hAnsi="ＭＳ Ｐゴシック" w:hint="eastAsia"/>
                <w:sz w:val="16"/>
                <w:szCs w:val="16"/>
              </w:rPr>
              <w:t>ｴﾈﾙｷﾞｰ使用量に</w:t>
            </w:r>
            <w:r>
              <w:rPr>
                <w:rFonts w:ascii="ＭＳ Ｐゴシック" w:eastAsia="ＭＳ Ｐゴシック" w:hAnsi="ＭＳ Ｐゴシック" w:hint="eastAsia"/>
                <w:sz w:val="16"/>
                <w:szCs w:val="16"/>
              </w:rPr>
              <w:t>関</w:t>
            </w:r>
            <w:r w:rsidRPr="00931124">
              <w:rPr>
                <w:rFonts w:ascii="ＭＳ Ｐゴシック" w:eastAsia="ＭＳ Ｐゴシック" w:hAnsi="ＭＳ Ｐゴシック" w:hint="eastAsia"/>
                <w:sz w:val="16"/>
                <w:szCs w:val="16"/>
              </w:rPr>
              <w:t>する情報</w:t>
            </w:r>
          </w:p>
        </w:tc>
        <w:tc>
          <w:tcPr>
            <w:tcW w:w="5679" w:type="dxa"/>
            <w:gridSpan w:val="2"/>
            <w:tcBorders>
              <w:top w:val="single" w:sz="8" w:space="0" w:color="auto"/>
              <w:left w:val="single" w:sz="8" w:space="0" w:color="auto"/>
              <w:bottom w:val="dashSmallGap" w:sz="4" w:space="0" w:color="auto"/>
              <w:right w:val="single" w:sz="18" w:space="0" w:color="auto"/>
            </w:tcBorders>
            <w:tcMar>
              <w:top w:w="28" w:type="dxa"/>
              <w:bottom w:w="28" w:type="dxa"/>
            </w:tcMar>
            <w:vAlign w:val="center"/>
          </w:tcPr>
          <w:p w:rsidR="00045969" w:rsidRDefault="00045969">
            <w:pPr>
              <w:ind w:leftChars="61" w:left="126" w:rightChars="44" w:right="91"/>
              <w:rPr>
                <w:rFonts w:ascii="ＭＳ Ｐゴシック" w:eastAsia="ＭＳ Ｐゴシック" w:hAnsi="ＭＳ Ｐゴシック"/>
                <w:sz w:val="18"/>
                <w:szCs w:val="18"/>
              </w:rPr>
            </w:pPr>
            <w:r w:rsidRPr="00F006B1">
              <w:rPr>
                <w:rFonts w:ascii="ＭＳ Ｐゴシック" w:eastAsia="ＭＳ Ｐゴシック" w:hAnsi="ＭＳ Ｐゴシック" w:hint="eastAsia"/>
                <w:sz w:val="18"/>
                <w:szCs w:val="18"/>
                <w:u w:val="single"/>
              </w:rPr>
              <w:t>EMSの適用範囲内</w:t>
            </w:r>
            <w:r w:rsidRPr="009F3F07">
              <w:rPr>
                <w:rFonts w:ascii="ＭＳ Ｐゴシック" w:eastAsia="ＭＳ Ｐゴシック" w:hAnsi="ＭＳ Ｐゴシック" w:hint="eastAsia"/>
                <w:sz w:val="18"/>
                <w:szCs w:val="18"/>
              </w:rPr>
              <w:t>の「工場等」の中で、</w:t>
            </w:r>
            <w:r w:rsidRPr="009F3F07">
              <w:rPr>
                <w:rFonts w:ascii="ＭＳ Ｐゴシック" w:eastAsia="ＭＳ Ｐゴシック" w:hAnsi="ＭＳ Ｐゴシック" w:hint="eastAsia"/>
                <w:sz w:val="18"/>
                <w:szCs w:val="18"/>
                <w:u w:val="single"/>
              </w:rPr>
              <w:t>最もエネルギー使用量の大きい</w:t>
            </w:r>
            <w:r>
              <w:rPr>
                <w:rFonts w:ascii="ＭＳ Ｐゴシック" w:eastAsia="ＭＳ Ｐゴシック" w:hAnsi="ＭＳ Ｐゴシック" w:hint="eastAsia"/>
                <w:sz w:val="18"/>
                <w:szCs w:val="18"/>
                <w:u w:val="single"/>
              </w:rPr>
              <w:t>工場等</w:t>
            </w:r>
            <w:r w:rsidRPr="009F3F07">
              <w:rPr>
                <w:rFonts w:ascii="ＭＳ Ｐゴシック" w:eastAsia="ＭＳ Ｐゴシック" w:hAnsi="ＭＳ Ｐゴシック" w:hint="eastAsia"/>
                <w:sz w:val="18"/>
                <w:szCs w:val="18"/>
              </w:rPr>
              <w:t>について、以下の情報を</w:t>
            </w:r>
            <w:r>
              <w:rPr>
                <w:rFonts w:ascii="ＭＳ Ｐゴシック" w:eastAsia="ＭＳ Ｐゴシック" w:hAnsi="ＭＳ Ｐゴシック" w:hint="eastAsia"/>
                <w:sz w:val="18"/>
                <w:szCs w:val="18"/>
              </w:rPr>
              <w:t>チェック・</w:t>
            </w:r>
            <w:r w:rsidRPr="009F3F07">
              <w:rPr>
                <w:rFonts w:ascii="ＭＳ Ｐゴシック" w:eastAsia="ＭＳ Ｐゴシック" w:hAnsi="ＭＳ Ｐゴシック" w:hint="eastAsia"/>
                <w:sz w:val="18"/>
                <w:szCs w:val="18"/>
              </w:rPr>
              <w:t>ご記入ください。</w:t>
            </w:r>
          </w:p>
          <w:p w:rsidR="00045969" w:rsidRDefault="00045969">
            <w:pPr>
              <w:numPr>
                <w:ilvl w:val="0"/>
                <w:numId w:val="12"/>
              </w:num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工場又は事務所その他の事業場を単に「工場等」と呼んでいます。</w:t>
            </w:r>
          </w:p>
          <w:p w:rsidR="00045969" w:rsidRDefault="00045969">
            <w:pPr>
              <w:rPr>
                <w:rFonts w:ascii="ＭＳ Ｐゴシック" w:eastAsia="ＭＳ Ｐゴシック" w:hAnsi="ＭＳ Ｐゴシック"/>
                <w:sz w:val="18"/>
                <w:szCs w:val="22"/>
              </w:rPr>
            </w:pPr>
          </w:p>
          <w:p w:rsidR="00045969" w:rsidRPr="00A75AB1" w:rsidRDefault="00045969">
            <w:pPr>
              <w:ind w:firstLineChars="116" w:firstLine="204"/>
              <w:rPr>
                <w:rFonts w:ascii="ＭＳ Ｐゴシック" w:eastAsia="ＭＳ Ｐゴシック" w:hAnsi="ＭＳ Ｐゴシック"/>
                <w:sz w:val="18"/>
                <w:szCs w:val="22"/>
                <w:lang w:eastAsia="zh-TW"/>
              </w:rPr>
            </w:pPr>
            <w:r>
              <w:rPr>
                <w:rFonts w:ascii="ＭＳ Ｐゴシック" w:eastAsia="ＭＳ Ｐゴシック" w:hAnsi="ＭＳ Ｐゴシック" w:hint="eastAsia"/>
                <w:sz w:val="18"/>
                <w:szCs w:val="22"/>
                <w:lang w:eastAsia="zh-TW"/>
              </w:rPr>
              <w:t>〔該当工場等</w:t>
            </w:r>
            <w:r>
              <w:rPr>
                <w:rFonts w:ascii="ＭＳ Ｐゴシック" w:eastAsia="ＭＳ Ｐゴシック" w:hAnsi="ＭＳ Ｐゴシック" w:hint="eastAsia"/>
                <w:sz w:val="18"/>
                <w:szCs w:val="22"/>
              </w:rPr>
              <w:t>名称</w:t>
            </w:r>
            <w:r w:rsidRPr="004B6549">
              <w:rPr>
                <w:rFonts w:ascii="ＭＳ Ｐゴシック" w:eastAsia="ＭＳ Ｐゴシック" w:hAnsi="ＭＳ Ｐゴシック" w:hint="eastAsia"/>
                <w:sz w:val="18"/>
                <w:szCs w:val="22"/>
                <w:lang w:eastAsia="zh-TW"/>
              </w:rPr>
              <w:t>：</w:t>
            </w:r>
            <w:r>
              <w:rPr>
                <w:rFonts w:ascii="ＭＳ Ｐゴシック" w:eastAsia="ＭＳ Ｐゴシック" w:hAnsi="ＭＳ Ｐゴシック" w:hint="eastAsia"/>
                <w:sz w:val="18"/>
                <w:szCs w:val="22"/>
                <w:lang w:eastAsia="zh-TW"/>
              </w:rPr>
              <w:t xml:space="preserve"> </w:t>
            </w:r>
            <w:r w:rsidRPr="004B6549">
              <w:rPr>
                <w:rFonts w:ascii="ＭＳ Ｐゴシック" w:eastAsia="ＭＳ Ｐゴシック" w:hAnsi="ＭＳ Ｐゴシック" w:hint="eastAsia"/>
                <w:sz w:val="18"/>
                <w:szCs w:val="22"/>
                <w:lang w:eastAsia="zh-TW"/>
              </w:rPr>
              <w:t xml:space="preserve">                                 </w:t>
            </w:r>
            <w:r>
              <w:rPr>
                <w:rFonts w:ascii="ＭＳ Ｐゴシック" w:eastAsia="ＭＳ Ｐゴシック" w:hAnsi="ＭＳ Ｐゴシック" w:hint="eastAsia"/>
                <w:sz w:val="18"/>
                <w:szCs w:val="22"/>
                <w:lang w:eastAsia="zh-TW"/>
              </w:rPr>
              <w:t xml:space="preserve">     </w:t>
            </w:r>
            <w:r w:rsidRPr="004B6549">
              <w:rPr>
                <w:rFonts w:ascii="ＭＳ Ｐゴシック" w:eastAsia="ＭＳ Ｐゴシック" w:hAnsi="ＭＳ Ｐゴシック" w:hint="eastAsia"/>
                <w:sz w:val="18"/>
                <w:szCs w:val="22"/>
                <w:lang w:eastAsia="zh-TW"/>
              </w:rPr>
              <w:t xml:space="preserve">  </w:t>
            </w:r>
            <w:r w:rsidRPr="004B6549">
              <w:rPr>
                <w:rFonts w:ascii="ＭＳ Ｐゴシック" w:eastAsia="ＭＳ Ｐゴシック" w:hAnsi="ＭＳ Ｐゴシック"/>
                <w:sz w:val="18"/>
                <w:szCs w:val="22"/>
                <w:lang w:eastAsia="zh-TW"/>
              </w:rPr>
              <w:t>〕</w:t>
            </w:r>
            <w:r w:rsidRPr="004B6549">
              <w:rPr>
                <w:rFonts w:ascii="ＭＳ Ｐゴシック" w:eastAsia="ＭＳ Ｐゴシック" w:hAnsi="ＭＳ Ｐゴシック" w:hint="eastAsia"/>
                <w:sz w:val="18"/>
                <w:szCs w:val="22"/>
                <w:lang w:eastAsia="zh-TW"/>
              </w:rPr>
              <w:t xml:space="preserve"> </w:t>
            </w:r>
          </w:p>
          <w:p w:rsidR="00045969" w:rsidRDefault="00045969">
            <w:pPr>
              <w:ind w:firstLineChars="116" w:firstLine="204"/>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〔ｴﾈﾙｷﾞｰの</w:t>
            </w:r>
            <w:r w:rsidRPr="004B6549">
              <w:rPr>
                <w:rFonts w:ascii="ＭＳ Ｐゴシック" w:eastAsia="ＭＳ Ｐゴシック" w:hAnsi="ＭＳ Ｐゴシック" w:hint="eastAsia"/>
                <w:sz w:val="18"/>
                <w:szCs w:val="22"/>
              </w:rPr>
              <w:t>使用量(届出数値)：</w:t>
            </w:r>
            <w:r>
              <w:rPr>
                <w:rFonts w:ascii="ＭＳ Ｐゴシック" w:eastAsia="ＭＳ Ｐゴシック" w:hAnsi="ＭＳ Ｐゴシック" w:hint="eastAsia"/>
                <w:sz w:val="18"/>
                <w:szCs w:val="22"/>
              </w:rPr>
              <w:t xml:space="preserve">　　</w:t>
            </w:r>
            <w:r w:rsidRPr="004B6549">
              <w:rPr>
                <w:rFonts w:ascii="ＭＳ Ｐゴシック" w:eastAsia="ＭＳ Ｐゴシック" w:hAnsi="ＭＳ Ｐゴシック" w:hint="eastAsia"/>
                <w:sz w:val="18"/>
                <w:szCs w:val="22"/>
              </w:rPr>
              <w:t xml:space="preserve">　　　　　　</w:t>
            </w:r>
            <w:r>
              <w:rPr>
                <w:rFonts w:ascii="ＭＳ Ｐゴシック" w:eastAsia="ＭＳ Ｐゴシック" w:hAnsi="ＭＳ Ｐゴシック" w:hint="eastAsia"/>
                <w:sz w:val="18"/>
                <w:szCs w:val="22"/>
              </w:rPr>
              <w:t xml:space="preserve">　</w:t>
            </w:r>
            <w:r w:rsidRPr="004B6549">
              <w:rPr>
                <w:rFonts w:ascii="ＭＳ Ｐゴシック" w:eastAsia="ＭＳ Ｐゴシック" w:hAnsi="ＭＳ Ｐゴシック" w:hint="eastAsia"/>
                <w:sz w:val="18"/>
                <w:szCs w:val="22"/>
              </w:rPr>
              <w:t xml:space="preserve">　　　 　　　　　　kl/年　〕</w:t>
            </w:r>
          </w:p>
          <w:p w:rsidR="00045969" w:rsidRPr="00526D6D" w:rsidRDefault="00045969">
            <w:pPr>
              <w:ind w:left="78"/>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指定区分</w:t>
            </w:r>
          </w:p>
          <w:p w:rsidR="00045969" w:rsidRDefault="00045969">
            <w:pPr>
              <w:ind w:firstLineChars="100" w:firstLine="176"/>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□第一種</w:t>
            </w:r>
            <w:bookmarkStart w:id="1" w:name="OLE_LINK1"/>
            <w:r>
              <w:rPr>
                <w:rFonts w:ascii="ＭＳ Ｐゴシック" w:eastAsia="ＭＳ Ｐゴシック" w:hAnsi="ＭＳ Ｐゴシック" w:hint="eastAsia"/>
                <w:sz w:val="18"/>
                <w:szCs w:val="22"/>
              </w:rPr>
              <w:t>エネルギー管理指定工場等（省ｴﾈ法上の5業種）</w:t>
            </w:r>
          </w:p>
          <w:p w:rsidR="00045969" w:rsidRDefault="00045969">
            <w:pPr>
              <w:ind w:firstLineChars="100" w:firstLine="176"/>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□第一種エネルギー管理指定工場等</w:t>
            </w:r>
          </w:p>
          <w:p w:rsidR="00045969" w:rsidRPr="00C543D0" w:rsidRDefault="00045969">
            <w:pPr>
              <w:ind w:firstLineChars="902" w:firstLine="1590"/>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(省ｴﾈ法上の5業種の事務所、又はその他の業種)</w:t>
            </w:r>
          </w:p>
          <w:bookmarkEnd w:id="1"/>
          <w:p w:rsidR="00045969" w:rsidRPr="00A75AB1" w:rsidRDefault="00045969">
            <w:pPr>
              <w:ind w:firstLineChars="100" w:firstLine="176"/>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lang w:eastAsia="zh-TW"/>
              </w:rPr>
              <w:t>□第二種</w:t>
            </w:r>
            <w:r>
              <w:rPr>
                <w:rFonts w:ascii="ＭＳ Ｐゴシック" w:eastAsia="ＭＳ Ｐゴシック" w:hAnsi="ＭＳ Ｐゴシック" w:hint="eastAsia"/>
                <w:sz w:val="18"/>
                <w:szCs w:val="22"/>
              </w:rPr>
              <w:t>エネルギー管理指定工場等</w:t>
            </w:r>
          </w:p>
          <w:p w:rsidR="00045969" w:rsidRDefault="00045969">
            <w:pPr>
              <w:ind w:firstLineChars="100" w:firstLine="176"/>
              <w:rPr>
                <w:rFonts w:ascii="ＭＳ Ｐゴシック" w:eastAsia="ＭＳ Ｐゴシック" w:hAnsi="ＭＳ Ｐゴシック"/>
                <w:sz w:val="18"/>
                <w:szCs w:val="22"/>
              </w:rPr>
            </w:pPr>
            <w:r w:rsidRPr="004B6549">
              <w:rPr>
                <w:rFonts w:ascii="ＭＳ Ｐゴシック" w:eastAsia="ＭＳ Ｐゴシック" w:hAnsi="ＭＳ Ｐゴシック" w:hint="eastAsia"/>
                <w:sz w:val="18"/>
                <w:szCs w:val="22"/>
              </w:rPr>
              <w:t>□</w:t>
            </w:r>
            <w:r>
              <w:rPr>
                <w:rFonts w:ascii="ＭＳ Ｐゴシック" w:eastAsia="ＭＳ Ｐゴシック" w:hAnsi="ＭＳ Ｐゴシック" w:hint="eastAsia"/>
                <w:sz w:val="18"/>
                <w:szCs w:val="22"/>
              </w:rPr>
              <w:t>指定なし</w:t>
            </w:r>
          </w:p>
          <w:p w:rsidR="00045969" w:rsidRPr="00931124" w:rsidRDefault="00045969">
            <w:pPr>
              <w:rPr>
                <w:rFonts w:ascii="ＭＳ Ｐゴシック" w:eastAsia="ＭＳ Ｐゴシック" w:hAnsi="ＭＳ Ｐゴシック"/>
                <w:sz w:val="18"/>
                <w:szCs w:val="22"/>
              </w:rPr>
            </w:pPr>
          </w:p>
        </w:tc>
      </w:tr>
      <w:tr w:rsidR="00045969" w:rsidRPr="00CD36A9" w:rsidTr="0076760E">
        <w:trPr>
          <w:cantSplit/>
          <w:trHeight w:val="2119"/>
        </w:trPr>
        <w:tc>
          <w:tcPr>
            <w:tcW w:w="378" w:type="dxa"/>
            <w:vMerge/>
            <w:tcBorders>
              <w:left w:val="single" w:sz="18" w:space="0" w:color="auto"/>
              <w:bottom w:val="single" w:sz="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sz w:val="20"/>
                <w:szCs w:val="22"/>
              </w:rPr>
            </w:pPr>
          </w:p>
        </w:tc>
        <w:tc>
          <w:tcPr>
            <w:tcW w:w="1557" w:type="dxa"/>
            <w:gridSpan w:val="2"/>
            <w:vMerge/>
            <w:tcBorders>
              <w:left w:val="single" w:sz="8" w:space="0" w:color="auto"/>
              <w:bottom w:val="single" w:sz="8" w:space="0" w:color="auto"/>
              <w:right w:val="single" w:sz="4" w:space="0" w:color="auto"/>
            </w:tcBorders>
            <w:tcMar>
              <w:top w:w="28" w:type="dxa"/>
              <w:bottom w:w="28" w:type="dxa"/>
            </w:tcMar>
            <w:vAlign w:val="center"/>
          </w:tcPr>
          <w:p w:rsidR="00045969" w:rsidRDefault="00045969">
            <w:pPr>
              <w:jc w:val="center"/>
              <w:rPr>
                <w:rFonts w:ascii="ＭＳ Ｐゴシック" w:eastAsia="ＭＳ Ｐゴシック" w:hAnsi="ＭＳ Ｐゴシック"/>
                <w:sz w:val="20"/>
                <w:szCs w:val="22"/>
              </w:rPr>
            </w:pPr>
          </w:p>
        </w:tc>
        <w:tc>
          <w:tcPr>
            <w:tcW w:w="1543" w:type="dxa"/>
            <w:vMerge/>
            <w:tcBorders>
              <w:left w:val="single" w:sz="4" w:space="0" w:color="auto"/>
              <w:bottom w:val="single" w:sz="8" w:space="0" w:color="auto"/>
              <w:right w:val="single" w:sz="4" w:space="0" w:color="auto"/>
            </w:tcBorders>
            <w:tcMar>
              <w:top w:w="28" w:type="dxa"/>
              <w:bottom w:w="28" w:type="dxa"/>
            </w:tcMar>
            <w:vAlign w:val="center"/>
          </w:tcPr>
          <w:p w:rsidR="00045969" w:rsidRPr="004B6549" w:rsidRDefault="00045969">
            <w:pPr>
              <w:rPr>
                <w:rFonts w:ascii="ＭＳ Ｐゴシック" w:eastAsia="ＭＳ Ｐゴシック" w:hAnsi="ＭＳ Ｐゴシック"/>
                <w:b/>
                <w:bCs/>
                <w:kern w:val="0"/>
                <w:sz w:val="18"/>
                <w:szCs w:val="18"/>
              </w:rPr>
            </w:pPr>
          </w:p>
        </w:tc>
        <w:tc>
          <w:tcPr>
            <w:tcW w:w="1129" w:type="dxa"/>
            <w:tcBorders>
              <w:top w:val="dashSmallGap" w:sz="4" w:space="0" w:color="auto"/>
              <w:left w:val="single" w:sz="4" w:space="0" w:color="auto"/>
              <w:bottom w:val="single" w:sz="8" w:space="0" w:color="auto"/>
              <w:right w:val="single" w:sz="8" w:space="0" w:color="auto"/>
            </w:tcBorders>
            <w:vAlign w:val="center"/>
          </w:tcPr>
          <w:p w:rsidR="00045969" w:rsidRPr="00931124" w:rsidRDefault="00045969">
            <w:pPr>
              <w:jc w:val="center"/>
              <w:rPr>
                <w:rFonts w:ascii="ＭＳ Ｐゴシック" w:eastAsia="ＭＳ Ｐゴシック" w:hAnsi="ＭＳ Ｐゴシック"/>
                <w:sz w:val="16"/>
                <w:szCs w:val="16"/>
              </w:rPr>
            </w:pPr>
            <w:r w:rsidRPr="00931124">
              <w:rPr>
                <w:rFonts w:ascii="ＭＳ Ｐゴシック" w:eastAsia="ＭＳ Ｐゴシック" w:hAnsi="ＭＳ Ｐゴシック" w:hint="eastAsia"/>
                <w:sz w:val="16"/>
                <w:szCs w:val="16"/>
              </w:rPr>
              <w:t>輸送に関連する情報</w:t>
            </w:r>
          </w:p>
        </w:tc>
        <w:tc>
          <w:tcPr>
            <w:tcW w:w="5679" w:type="dxa"/>
            <w:gridSpan w:val="2"/>
            <w:tcBorders>
              <w:top w:val="dashSmallGap" w:sz="4" w:space="0" w:color="auto"/>
              <w:left w:val="single" w:sz="8" w:space="0" w:color="auto"/>
              <w:bottom w:val="single" w:sz="8" w:space="0" w:color="auto"/>
              <w:right w:val="single" w:sz="18" w:space="0" w:color="auto"/>
            </w:tcBorders>
            <w:tcMar>
              <w:top w:w="28" w:type="dxa"/>
              <w:bottom w:w="28" w:type="dxa"/>
            </w:tcMar>
            <w:vAlign w:val="center"/>
          </w:tcPr>
          <w:p w:rsidR="00045969" w:rsidRDefault="00045969">
            <w:pPr>
              <w:ind w:leftChars="61" w:left="126" w:firstLine="1"/>
              <w:rPr>
                <w:rFonts w:ascii="ＭＳ Ｐゴシック" w:eastAsia="ＭＳ Ｐゴシック" w:hAnsi="ＭＳ Ｐゴシック"/>
                <w:sz w:val="18"/>
                <w:szCs w:val="18"/>
              </w:rPr>
            </w:pPr>
            <w:r w:rsidRPr="00F006B1">
              <w:rPr>
                <w:rFonts w:ascii="ＭＳ Ｐゴシック" w:eastAsia="ＭＳ Ｐゴシック" w:hAnsi="ＭＳ Ｐゴシック" w:hint="eastAsia"/>
                <w:sz w:val="18"/>
                <w:szCs w:val="18"/>
                <w:u w:val="single"/>
              </w:rPr>
              <w:t>EMSの適用範囲内</w:t>
            </w:r>
            <w:r>
              <w:rPr>
                <w:rFonts w:ascii="ＭＳ Ｐゴシック" w:eastAsia="ＭＳ Ｐゴシック" w:hAnsi="ＭＳ Ｐゴシック" w:hint="eastAsia"/>
                <w:sz w:val="18"/>
                <w:szCs w:val="18"/>
              </w:rPr>
              <w:t>に</w:t>
            </w:r>
            <w:r w:rsidRPr="009F3F07">
              <w:rPr>
                <w:rFonts w:ascii="ＭＳ Ｐゴシック" w:eastAsia="ＭＳ Ｐゴシック" w:hAnsi="ＭＳ Ｐゴシック" w:hint="eastAsia"/>
                <w:sz w:val="18"/>
                <w:szCs w:val="18"/>
              </w:rPr>
              <w:t>ついて、</w:t>
            </w:r>
            <w:r>
              <w:rPr>
                <w:rFonts w:ascii="ＭＳ Ｐゴシック" w:eastAsia="ＭＳ Ｐゴシック" w:hAnsi="ＭＳ Ｐゴシック" w:hint="eastAsia"/>
                <w:sz w:val="18"/>
                <w:szCs w:val="18"/>
              </w:rPr>
              <w:t>該当する箇所にチェック・ご記入</w:t>
            </w:r>
            <w:r w:rsidRPr="009F3F07">
              <w:rPr>
                <w:rFonts w:ascii="ＭＳ Ｐゴシック" w:eastAsia="ＭＳ Ｐゴシック" w:hAnsi="ＭＳ Ｐゴシック" w:hint="eastAsia"/>
                <w:sz w:val="18"/>
                <w:szCs w:val="18"/>
              </w:rPr>
              <w:t>ください。</w:t>
            </w:r>
          </w:p>
          <w:p w:rsidR="00045969" w:rsidRDefault="00045969">
            <w:pPr>
              <w:ind w:leftChars="61" w:left="126" w:firstLine="1"/>
              <w:rPr>
                <w:rFonts w:ascii="ＭＳ Ｐゴシック" w:eastAsia="ＭＳ Ｐゴシック" w:hAnsi="ＭＳ Ｐゴシック"/>
                <w:sz w:val="18"/>
                <w:szCs w:val="18"/>
              </w:rPr>
            </w:pPr>
          </w:p>
          <w:p w:rsidR="00045969" w:rsidRDefault="00045969">
            <w:pPr>
              <w:ind w:leftChars="61" w:left="126" w:firstLine="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＜貨物輸送事業者の場合＞</w:t>
            </w:r>
          </w:p>
          <w:p w:rsidR="00045969" w:rsidRDefault="00045969">
            <w:pPr>
              <w:ind w:firstLineChars="100" w:firstLine="17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輸送区分：□貨物　□旅客</w:t>
            </w:r>
          </w:p>
          <w:p w:rsidR="00045969" w:rsidRDefault="00045969">
            <w:pPr>
              <w:ind w:firstLineChars="100" w:firstLine="17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輸送能力：　□自動車　□鉄道　　（台数・車両数　　　　　　　　　台・両）</w:t>
            </w:r>
          </w:p>
          <w:p w:rsidR="00045969" w:rsidRDefault="00045969">
            <w:pPr>
              <w:ind w:firstLineChars="601" w:firstLine="10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□航空機　□船舶　　（総トン数　　　　　　　　　　　　トン）</w:t>
            </w:r>
          </w:p>
          <w:p w:rsidR="00045969" w:rsidRDefault="00045969">
            <w:pPr>
              <w:ind w:leftChars="61" w:left="126" w:firstLine="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＜荷主の場合＞</w:t>
            </w:r>
          </w:p>
          <w:p w:rsidR="00045969" w:rsidRDefault="00045969">
            <w:pPr>
              <w:ind w:leftChars="61" w:left="126" w:firstLine="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年間貨物輸送量（貨物重量×輸送距離の合計）</w:t>
            </w:r>
          </w:p>
          <w:p w:rsidR="00045969" w:rsidRPr="00213F11" w:rsidRDefault="00045969">
            <w:pPr>
              <w:ind w:leftChars="61" w:left="126" w:firstLine="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□3,000万トンキロ以上　　□3,000万トンキロ未満</w:t>
            </w:r>
          </w:p>
        </w:tc>
      </w:tr>
      <w:tr w:rsidR="00045969" w:rsidTr="0076760E">
        <w:trPr>
          <w:cantSplit/>
          <w:trHeight w:val="420"/>
        </w:trPr>
        <w:tc>
          <w:tcPr>
            <w:tcW w:w="378" w:type="dxa"/>
            <w:tcBorders>
              <w:top w:val="single" w:sz="8" w:space="0" w:color="auto"/>
              <w:left w:val="single" w:sz="18" w:space="0" w:color="auto"/>
              <w:bottom w:val="single" w:sz="18" w:space="0" w:color="auto"/>
              <w:right w:val="single" w:sz="8" w:space="0" w:color="auto"/>
            </w:tcBorders>
            <w:noWrap/>
            <w:tcMar>
              <w:top w:w="28" w:type="dxa"/>
              <w:bottom w:w="28" w:type="dxa"/>
            </w:tcMar>
            <w:vAlign w:val="center"/>
          </w:tcPr>
          <w:p w:rsidR="00045969" w:rsidRDefault="00045969">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5</w:t>
            </w:r>
          </w:p>
        </w:tc>
        <w:tc>
          <w:tcPr>
            <w:tcW w:w="1557" w:type="dxa"/>
            <w:gridSpan w:val="2"/>
            <w:tcBorders>
              <w:top w:val="single" w:sz="8" w:space="0" w:color="auto"/>
              <w:left w:val="single" w:sz="8" w:space="0" w:color="auto"/>
              <w:bottom w:val="single" w:sz="18" w:space="0" w:color="auto"/>
              <w:right w:val="single" w:sz="4" w:space="0" w:color="auto"/>
            </w:tcBorders>
            <w:tcMar>
              <w:top w:w="28" w:type="dxa"/>
              <w:bottom w:w="28" w:type="dxa"/>
            </w:tcMar>
            <w:vAlign w:val="center"/>
          </w:tcPr>
          <w:p w:rsidR="00045969" w:rsidRDefault="00045969">
            <w:pPr>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ＰＲＴＲ法</w:t>
            </w:r>
          </w:p>
        </w:tc>
        <w:tc>
          <w:tcPr>
            <w:tcW w:w="2672" w:type="dxa"/>
            <w:gridSpan w:val="2"/>
            <w:tcBorders>
              <w:top w:val="single" w:sz="8" w:space="0" w:color="auto"/>
              <w:left w:val="single" w:sz="4" w:space="0" w:color="auto"/>
              <w:bottom w:val="single" w:sz="18" w:space="0" w:color="auto"/>
              <w:right w:val="single" w:sz="8" w:space="0" w:color="auto"/>
            </w:tcBorders>
            <w:tcMar>
              <w:top w:w="28" w:type="dxa"/>
              <w:bottom w:w="28" w:type="dxa"/>
            </w:tcMar>
            <w:vAlign w:val="center"/>
          </w:tcPr>
          <w:p w:rsidR="00045969" w:rsidRDefault="00045969">
            <w:pPr>
              <w:ind w:firstLineChars="138" w:firstLine="208"/>
              <w:rPr>
                <w:rFonts w:ascii="ＭＳ Ｐゴシック" w:eastAsia="ＭＳ Ｐゴシック" w:hAnsi="ＭＳ Ｐゴシック"/>
                <w:b/>
                <w:bCs/>
                <w:sz w:val="20"/>
                <w:szCs w:val="22"/>
                <w:lang w:eastAsia="zh-TW"/>
              </w:rPr>
            </w:pPr>
            <w:r w:rsidRPr="00844F28">
              <w:rPr>
                <w:rFonts w:ascii="ＭＳ Ｐゴシック" w:eastAsia="ＭＳ Ｐゴシック" w:hAnsi="ＭＳ Ｐゴシック" w:hint="eastAsia"/>
                <w:b/>
                <w:bCs/>
                <w:spacing w:val="3"/>
                <w:w w:val="74"/>
                <w:kern w:val="0"/>
                <w:sz w:val="20"/>
                <w:szCs w:val="22"/>
                <w:fitText w:val="2060" w:id="2081748739"/>
                <w:lang w:eastAsia="zh-TW"/>
              </w:rPr>
              <w:t>第１種指定化学物質年間取扱</w:t>
            </w:r>
            <w:r w:rsidRPr="00844F28">
              <w:rPr>
                <w:rFonts w:ascii="ＭＳ Ｐゴシック" w:eastAsia="ＭＳ Ｐゴシック" w:hAnsi="ＭＳ Ｐゴシック" w:hint="eastAsia"/>
                <w:b/>
                <w:bCs/>
                <w:spacing w:val="-13"/>
                <w:w w:val="74"/>
                <w:kern w:val="0"/>
                <w:sz w:val="20"/>
                <w:szCs w:val="22"/>
                <w:fitText w:val="2060" w:id="2081748739"/>
                <w:lang w:eastAsia="zh-TW"/>
              </w:rPr>
              <w:t>量</w:t>
            </w:r>
          </w:p>
        </w:tc>
        <w:tc>
          <w:tcPr>
            <w:tcW w:w="5679" w:type="dxa"/>
            <w:gridSpan w:val="2"/>
            <w:tcBorders>
              <w:top w:val="single" w:sz="8" w:space="0" w:color="auto"/>
              <w:left w:val="single" w:sz="8" w:space="0" w:color="auto"/>
              <w:bottom w:val="single" w:sz="18" w:space="0" w:color="auto"/>
              <w:right w:val="single" w:sz="18" w:space="0" w:color="auto"/>
            </w:tcBorders>
            <w:tcMar>
              <w:top w:w="28" w:type="dxa"/>
              <w:bottom w:w="28" w:type="dxa"/>
            </w:tcMar>
            <w:vAlign w:val="center"/>
          </w:tcPr>
          <w:p w:rsidR="00045969" w:rsidRDefault="00045969">
            <w:pPr>
              <w:ind w:firstLineChars="116" w:firstLine="204"/>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□100t/年超　　　　　□100～5ｔ/年　　　　　□5ｔ/年未満</w:t>
            </w:r>
          </w:p>
        </w:tc>
      </w:tr>
    </w:tbl>
    <w:p w:rsidR="00045969" w:rsidRPr="00D100CC" w:rsidRDefault="00045969">
      <w:pPr>
        <w:jc w:val="center"/>
        <w:rPr>
          <w:rFonts w:ascii="ＭＳ ゴシック" w:eastAsia="ＭＳ ゴシック" w:hAnsi="ＭＳ ゴシック"/>
          <w:sz w:val="20"/>
          <w:u w:val="single"/>
        </w:rPr>
      </w:pPr>
      <w:r>
        <w:br w:type="page"/>
      </w:r>
      <w:r w:rsidR="00D100CC">
        <w:rPr>
          <w:rFonts w:eastAsia="ＭＳ ゴシック" w:hint="eastAsia"/>
          <w:b/>
          <w:bCs/>
          <w:sz w:val="24"/>
          <w:u w:val="single"/>
        </w:rPr>
        <w:lastRenderedPageBreak/>
        <w:t>組織情報確認</w:t>
      </w:r>
      <w:r>
        <w:rPr>
          <w:rFonts w:eastAsia="ＭＳ ゴシック" w:hint="eastAsia"/>
          <w:b/>
          <w:bCs/>
          <w:sz w:val="24"/>
          <w:u w:val="single"/>
        </w:rPr>
        <w:t>シート</w:t>
      </w:r>
      <w:r>
        <w:rPr>
          <w:rFonts w:eastAsia="ＭＳ ゴシック" w:hint="eastAsia"/>
          <w:b/>
          <w:bCs/>
          <w:sz w:val="24"/>
          <w:u w:val="single"/>
        </w:rPr>
        <w:t>2/2</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6263"/>
        <w:gridCol w:w="3609"/>
      </w:tblGrid>
      <w:tr w:rsidR="00045969" w:rsidTr="0076760E">
        <w:trPr>
          <w:cantSplit/>
          <w:trHeight w:val="276"/>
        </w:trPr>
        <w:tc>
          <w:tcPr>
            <w:tcW w:w="10275" w:type="dxa"/>
            <w:gridSpan w:val="3"/>
            <w:tcBorders>
              <w:top w:val="single" w:sz="18" w:space="0" w:color="auto"/>
              <w:left w:val="single" w:sz="18" w:space="0" w:color="auto"/>
              <w:bottom w:val="single" w:sz="18" w:space="0" w:color="auto"/>
              <w:right w:val="single" w:sz="18" w:space="0" w:color="auto"/>
            </w:tcBorders>
          </w:tcPr>
          <w:p w:rsidR="00045969" w:rsidRDefault="00045969">
            <w:pPr>
              <w:ind w:right="148" w:firstLineChars="56" w:firstLine="110"/>
              <w:rPr>
                <w:rFonts w:ascii="ＭＳ Ｐゴシック" w:eastAsia="ＭＳ Ｐゴシック" w:hAnsi="ＭＳ Ｐゴシック"/>
                <w:b/>
                <w:bCs/>
                <w:sz w:val="20"/>
                <w:szCs w:val="22"/>
              </w:rPr>
            </w:pPr>
            <w:r w:rsidRPr="004B6549">
              <w:rPr>
                <w:rFonts w:ascii="ＭＳ Ｐゴシック" w:eastAsia="ＭＳ Ｐゴシック" w:hAnsi="ＭＳ Ｐゴシック" w:hint="eastAsia"/>
                <w:b/>
                <w:bCs/>
                <w:sz w:val="20"/>
                <w:szCs w:val="22"/>
              </w:rPr>
              <w:t>２．貴組織の業務様態，適用規制等に関して下</w:t>
            </w:r>
            <w:r>
              <w:rPr>
                <w:rFonts w:ascii="ＭＳ Ｐゴシック" w:eastAsia="ＭＳ Ｐゴシック" w:hAnsi="ＭＳ Ｐゴシック" w:hint="eastAsia"/>
                <w:b/>
                <w:bCs/>
                <w:sz w:val="20"/>
                <w:szCs w:val="22"/>
              </w:rPr>
              <w:t>記の質問（１３項目）にご回答ください。</w:t>
            </w:r>
          </w:p>
        </w:tc>
      </w:tr>
      <w:tr w:rsidR="00045969" w:rsidTr="0076760E">
        <w:trPr>
          <w:cantSplit/>
          <w:trHeight w:val="276"/>
        </w:trPr>
        <w:tc>
          <w:tcPr>
            <w:tcW w:w="378" w:type="dxa"/>
            <w:tcBorders>
              <w:top w:val="single" w:sz="18" w:space="0" w:color="auto"/>
              <w:left w:val="single" w:sz="18" w:space="0" w:color="auto"/>
              <w:bottom w:val="single" w:sz="18" w:space="0" w:color="auto"/>
              <w:right w:val="single" w:sz="6" w:space="0" w:color="auto"/>
            </w:tcBorders>
          </w:tcPr>
          <w:p w:rsidR="00045969" w:rsidRPr="00836FB4" w:rsidRDefault="00045969">
            <w:pPr>
              <w:jc w:val="right"/>
              <w:rPr>
                <w:rFonts w:ascii="ＭＳ ゴシック" w:eastAsia="ＭＳ ゴシック" w:hAnsi="ＭＳ ゴシック"/>
                <w:sz w:val="14"/>
                <w:szCs w:val="14"/>
              </w:rPr>
            </w:pPr>
            <w:r w:rsidRPr="00836FB4">
              <w:rPr>
                <w:rFonts w:ascii="ＭＳ ゴシック" w:eastAsia="ＭＳ ゴシック" w:hAnsi="ＭＳ ゴシック" w:hint="eastAsia"/>
                <w:sz w:val="14"/>
                <w:szCs w:val="14"/>
              </w:rPr>
              <w:t>No.</w:t>
            </w:r>
          </w:p>
        </w:tc>
        <w:tc>
          <w:tcPr>
            <w:tcW w:w="6287" w:type="dxa"/>
            <w:tcBorders>
              <w:top w:val="single" w:sz="18" w:space="0" w:color="auto"/>
              <w:left w:val="single" w:sz="6" w:space="0" w:color="auto"/>
              <w:bottom w:val="single" w:sz="18" w:space="0" w:color="auto"/>
              <w:right w:val="single" w:sz="6" w:space="0" w:color="auto"/>
            </w:tcBorders>
            <w:vAlign w:val="center"/>
          </w:tcPr>
          <w:p w:rsidR="00045969" w:rsidRDefault="00045969">
            <w:pPr>
              <w:jc w:val="center"/>
              <w:rPr>
                <w:rFonts w:ascii="ＭＳ Ｐゴシック" w:eastAsia="ＭＳ Ｐゴシック" w:hAnsi="ＭＳ Ｐゴシック"/>
                <w:b/>
                <w:bCs/>
                <w:sz w:val="18"/>
                <w:szCs w:val="22"/>
              </w:rPr>
            </w:pPr>
            <w:r>
              <w:rPr>
                <w:rFonts w:ascii="ＭＳ Ｐゴシック" w:eastAsia="ＭＳ Ｐゴシック" w:hAnsi="ＭＳ Ｐゴシック" w:hint="eastAsia"/>
                <w:b/>
                <w:bCs/>
                <w:sz w:val="18"/>
                <w:szCs w:val="22"/>
              </w:rPr>
              <w:t>質問項目</w:t>
            </w:r>
          </w:p>
        </w:tc>
        <w:tc>
          <w:tcPr>
            <w:tcW w:w="3610" w:type="dxa"/>
            <w:tcBorders>
              <w:top w:val="single" w:sz="18" w:space="0" w:color="auto"/>
              <w:left w:val="single" w:sz="6" w:space="0" w:color="auto"/>
              <w:bottom w:val="single" w:sz="18" w:space="0" w:color="auto"/>
              <w:right w:val="single" w:sz="18" w:space="0" w:color="auto"/>
            </w:tcBorders>
            <w:vAlign w:val="center"/>
          </w:tcPr>
          <w:p w:rsidR="00045969" w:rsidRDefault="00045969">
            <w:pPr>
              <w:jc w:val="center"/>
              <w:rPr>
                <w:rFonts w:ascii="ＭＳ ゴシック" w:eastAsia="ＭＳ ゴシック" w:hAnsi="ＭＳ ゴシック"/>
                <w:b/>
                <w:bCs/>
                <w:sz w:val="20"/>
              </w:rPr>
            </w:pPr>
            <w:r>
              <w:rPr>
                <w:rFonts w:ascii="ＭＳ Ｐゴシック" w:eastAsia="ＭＳ Ｐゴシック" w:hAnsi="ＭＳ Ｐゴシック" w:hint="eastAsia"/>
                <w:b/>
                <w:bCs/>
                <w:sz w:val="20"/>
                <w:szCs w:val="22"/>
              </w:rPr>
              <w:t>該当するものにチェックして下さい。</w:t>
            </w:r>
          </w:p>
        </w:tc>
      </w:tr>
      <w:tr w:rsidR="00045969" w:rsidTr="0076760E">
        <w:trPr>
          <w:cantSplit/>
          <w:trHeight w:val="567"/>
        </w:trPr>
        <w:tc>
          <w:tcPr>
            <w:tcW w:w="378" w:type="dxa"/>
            <w:tcBorders>
              <w:top w:val="single" w:sz="4" w:space="0" w:color="auto"/>
              <w:left w:val="single" w:sz="18" w:space="0" w:color="auto"/>
              <w:bottom w:val="single" w:sz="6" w:space="0" w:color="auto"/>
              <w:right w:val="single" w:sz="6" w:space="0" w:color="auto"/>
            </w:tcBorders>
            <w:vAlign w:val="center"/>
          </w:tcPr>
          <w:p w:rsidR="00045969" w:rsidRDefault="00045969">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１</w:t>
            </w:r>
          </w:p>
        </w:tc>
        <w:tc>
          <w:tcPr>
            <w:tcW w:w="6287" w:type="dxa"/>
            <w:tcBorders>
              <w:top w:val="single" w:sz="4" w:space="0" w:color="auto"/>
              <w:left w:val="single" w:sz="6" w:space="0" w:color="auto"/>
              <w:bottom w:val="single" w:sz="6" w:space="0" w:color="auto"/>
              <w:right w:val="single" w:sz="6" w:space="0" w:color="auto"/>
            </w:tcBorders>
            <w:vAlign w:val="center"/>
          </w:tcPr>
          <w:p w:rsidR="00045969" w:rsidRPr="000432C7" w:rsidRDefault="00045969">
            <w:pPr>
              <w:spacing w:line="220" w:lineRule="exact"/>
              <w:rPr>
                <w:rFonts w:ascii="ＭＳ ゴシック" w:eastAsia="ＭＳ ゴシック" w:hAnsi="ＭＳ ゴシック"/>
                <w:sz w:val="20"/>
                <w:szCs w:val="20"/>
              </w:rPr>
            </w:pPr>
            <w:r w:rsidRPr="000432C7">
              <w:rPr>
                <w:rFonts w:ascii="ＭＳ ゴシック" w:eastAsia="ＭＳ ゴシック" w:hAnsi="ＭＳ ゴシック" w:cs="ＭＳ Ｐゴシック" w:hint="eastAsia"/>
                <w:kern w:val="0"/>
                <w:sz w:val="20"/>
                <w:szCs w:val="20"/>
              </w:rPr>
              <w:t>対象となる事業所が複数(３ヶ所以上)の所在地で事業活動を行っている。</w:t>
            </w:r>
          </w:p>
        </w:tc>
        <w:tc>
          <w:tcPr>
            <w:tcW w:w="3610" w:type="dxa"/>
            <w:tcBorders>
              <w:top w:val="single" w:sz="4"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　　ヶ所)　　□いいえ</w:t>
            </w:r>
          </w:p>
        </w:tc>
      </w:tr>
      <w:tr w:rsidR="00045969" w:rsidTr="0076760E">
        <w:trPr>
          <w:cantSplit/>
          <w:trHeight w:val="567"/>
        </w:trPr>
        <w:tc>
          <w:tcPr>
            <w:tcW w:w="378" w:type="dxa"/>
            <w:tcBorders>
              <w:top w:val="single" w:sz="6" w:space="0" w:color="auto"/>
              <w:left w:val="single" w:sz="18" w:space="0" w:color="auto"/>
              <w:bottom w:val="single" w:sz="6" w:space="0" w:color="auto"/>
              <w:right w:val="single" w:sz="6" w:space="0" w:color="auto"/>
            </w:tcBorders>
            <w:vAlign w:val="center"/>
          </w:tcPr>
          <w:p w:rsidR="00045969" w:rsidRDefault="00045969">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２</w:t>
            </w:r>
          </w:p>
        </w:tc>
        <w:tc>
          <w:tcPr>
            <w:tcW w:w="6287" w:type="dxa"/>
            <w:tcBorders>
              <w:top w:val="single" w:sz="6" w:space="0" w:color="auto"/>
              <w:left w:val="single" w:sz="6" w:space="0" w:color="auto"/>
              <w:bottom w:val="single" w:sz="6" w:space="0" w:color="auto"/>
              <w:right w:val="single" w:sz="6" w:space="0" w:color="auto"/>
            </w:tcBorders>
            <w:vAlign w:val="center"/>
          </w:tcPr>
          <w:p w:rsidR="00045969" w:rsidRPr="000432C7" w:rsidRDefault="00045969">
            <w:pPr>
              <w:spacing w:line="220" w:lineRule="exact"/>
              <w:rPr>
                <w:rFonts w:ascii="ＭＳ ゴシック" w:eastAsia="ＭＳ ゴシック" w:hAnsi="ＭＳ ゴシック"/>
                <w:sz w:val="20"/>
                <w:szCs w:val="20"/>
              </w:rPr>
            </w:pPr>
            <w:r w:rsidRPr="000432C7">
              <w:rPr>
                <w:rFonts w:ascii="ＭＳ ゴシック" w:eastAsia="ＭＳ ゴシック" w:hAnsi="ＭＳ ゴシック" w:cs="ＭＳ Ｐゴシック" w:hint="eastAsia"/>
                <w:kern w:val="0"/>
                <w:sz w:val="20"/>
                <w:szCs w:val="20"/>
              </w:rPr>
              <w:t>保有林、専用埠頭等主たる活動地域内外に広域のサイトを有している。（目安：1,000m</w:t>
            </w:r>
            <w:r w:rsidRPr="000432C7">
              <w:rPr>
                <w:rFonts w:ascii="ＭＳ ゴシック" w:eastAsia="ＭＳ ゴシック" w:hAnsi="ＭＳ ゴシック" w:cs="ＭＳ Ｐゴシック" w:hint="eastAsia"/>
                <w:kern w:val="0"/>
                <w:sz w:val="20"/>
                <w:szCs w:val="20"/>
                <w:vertAlign w:val="superscript"/>
              </w:rPr>
              <w:t>2</w:t>
            </w:r>
            <w:r w:rsidRPr="000432C7">
              <w:rPr>
                <w:rFonts w:ascii="ＭＳ ゴシック" w:eastAsia="ＭＳ ゴシック" w:hAnsi="ＭＳ ゴシック" w:cs="ＭＳ Ｐゴシック" w:hint="eastAsia"/>
                <w:kern w:val="0"/>
                <w:sz w:val="20"/>
                <w:szCs w:val="20"/>
              </w:rPr>
              <w:t>/人以上）</w:t>
            </w:r>
          </w:p>
        </w:tc>
        <w:tc>
          <w:tcPr>
            <w:tcW w:w="3610" w:type="dxa"/>
            <w:tcBorders>
              <w:top w:val="single" w:sz="6"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□はい(ｻｲﾄの用途：　　　　　　　)</w:t>
            </w:r>
          </w:p>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□いいえ</w:t>
            </w:r>
          </w:p>
        </w:tc>
      </w:tr>
      <w:tr w:rsidR="00045969" w:rsidTr="0076760E">
        <w:trPr>
          <w:cantSplit/>
          <w:trHeight w:val="567"/>
        </w:trPr>
        <w:tc>
          <w:tcPr>
            <w:tcW w:w="378" w:type="dxa"/>
            <w:tcBorders>
              <w:top w:val="single" w:sz="6" w:space="0" w:color="auto"/>
              <w:left w:val="single" w:sz="18" w:space="0" w:color="auto"/>
              <w:bottom w:val="single" w:sz="6" w:space="0" w:color="auto"/>
              <w:right w:val="single" w:sz="6" w:space="0" w:color="auto"/>
            </w:tcBorders>
            <w:vAlign w:val="center"/>
          </w:tcPr>
          <w:p w:rsidR="00045969" w:rsidRDefault="00045969">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３</w:t>
            </w:r>
          </w:p>
        </w:tc>
        <w:tc>
          <w:tcPr>
            <w:tcW w:w="6287" w:type="dxa"/>
            <w:tcBorders>
              <w:top w:val="single" w:sz="6" w:space="0" w:color="auto"/>
              <w:left w:val="single" w:sz="6" w:space="0" w:color="auto"/>
              <w:bottom w:val="single" w:sz="6" w:space="0" w:color="auto"/>
              <w:right w:val="single" w:sz="6" w:space="0" w:color="auto"/>
            </w:tcBorders>
            <w:vAlign w:val="center"/>
          </w:tcPr>
          <w:p w:rsidR="00045969" w:rsidRPr="000432C7" w:rsidRDefault="00045969">
            <w:pPr>
              <w:spacing w:line="220" w:lineRule="exact"/>
              <w:rPr>
                <w:rFonts w:ascii="ＭＳ ゴシック" w:eastAsia="ＭＳ ゴシック" w:hAnsi="ＭＳ ゴシック" w:cs="ＭＳ Ｐゴシック"/>
                <w:kern w:val="0"/>
                <w:sz w:val="20"/>
                <w:szCs w:val="20"/>
              </w:rPr>
            </w:pPr>
            <w:r w:rsidRPr="000432C7">
              <w:rPr>
                <w:rFonts w:ascii="ＭＳ ゴシック" w:eastAsia="ＭＳ ゴシック" w:hAnsi="ＭＳ ゴシック" w:hint="eastAsia"/>
                <w:color w:val="000000"/>
                <w:sz w:val="20"/>
                <w:szCs w:val="20"/>
              </w:rPr>
              <w:t>対象となる活動／製品／サービスの種類（ＪＡＢ分類番号）が３種類以上の事業活動が行われている</w:t>
            </w:r>
          </w:p>
        </w:tc>
        <w:tc>
          <w:tcPr>
            <w:tcW w:w="3610" w:type="dxa"/>
            <w:tcBorders>
              <w:top w:val="single" w:sz="6"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　　　種類)　　□いいえ</w:t>
            </w:r>
          </w:p>
        </w:tc>
      </w:tr>
      <w:tr w:rsidR="00045969" w:rsidTr="0076760E">
        <w:trPr>
          <w:cantSplit/>
          <w:trHeight w:val="737"/>
        </w:trPr>
        <w:tc>
          <w:tcPr>
            <w:tcW w:w="378" w:type="dxa"/>
            <w:tcBorders>
              <w:top w:val="single" w:sz="6" w:space="0" w:color="auto"/>
              <w:left w:val="single" w:sz="18" w:space="0" w:color="auto"/>
              <w:bottom w:val="single" w:sz="6" w:space="0" w:color="auto"/>
              <w:right w:val="single" w:sz="6" w:space="0" w:color="auto"/>
            </w:tcBorders>
            <w:vAlign w:val="center"/>
          </w:tcPr>
          <w:p w:rsidR="00045969" w:rsidRDefault="00045969">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４</w:t>
            </w:r>
          </w:p>
        </w:tc>
        <w:tc>
          <w:tcPr>
            <w:tcW w:w="6287" w:type="dxa"/>
            <w:tcBorders>
              <w:top w:val="single" w:sz="6" w:space="0" w:color="auto"/>
              <w:left w:val="single" w:sz="6" w:space="0" w:color="auto"/>
              <w:bottom w:val="single" w:sz="6" w:space="0" w:color="auto"/>
              <w:right w:val="single" w:sz="6" w:space="0" w:color="auto"/>
            </w:tcBorders>
            <w:vAlign w:val="center"/>
          </w:tcPr>
          <w:p w:rsidR="00045969" w:rsidRPr="000432C7" w:rsidRDefault="000432C7">
            <w:pPr>
              <w:spacing w:line="220" w:lineRule="exact"/>
              <w:rPr>
                <w:rFonts w:ascii="ＭＳ ゴシック" w:eastAsia="ＭＳ ゴシック" w:hAnsi="ＭＳ ゴシック"/>
                <w:sz w:val="20"/>
                <w:szCs w:val="20"/>
              </w:rPr>
            </w:pPr>
            <w:r w:rsidRPr="000432C7">
              <w:rPr>
                <w:rFonts w:ascii="ＭＳ ゴシック" w:eastAsia="ＭＳ ゴシック" w:hAnsi="ＭＳ ゴシック" w:hint="eastAsia"/>
                <w:sz w:val="20"/>
                <w:szCs w:val="20"/>
              </w:rPr>
              <w:t>審査される活動の一部として、定常的に実施されている交替勤務があり、かつ、夜間～早朝のみに特有な活動が行われている、又は管理状態が大幅に異なる（なお、警備･当直業務等は除く）。</w:t>
            </w:r>
          </w:p>
        </w:tc>
        <w:tc>
          <w:tcPr>
            <w:tcW w:w="3610" w:type="dxa"/>
            <w:tcBorders>
              <w:top w:val="single" w:sz="6"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□はい(活動：　　　　　　　　　)</w:t>
            </w:r>
          </w:p>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□いいえ</w:t>
            </w:r>
          </w:p>
        </w:tc>
      </w:tr>
      <w:tr w:rsidR="00045969" w:rsidTr="0076760E">
        <w:trPr>
          <w:cantSplit/>
          <w:trHeight w:val="567"/>
        </w:trPr>
        <w:tc>
          <w:tcPr>
            <w:tcW w:w="378" w:type="dxa"/>
            <w:tcBorders>
              <w:top w:val="single" w:sz="6" w:space="0" w:color="auto"/>
              <w:left w:val="single" w:sz="18" w:space="0" w:color="auto"/>
              <w:bottom w:val="single" w:sz="6" w:space="0" w:color="auto"/>
              <w:right w:val="single" w:sz="6" w:space="0" w:color="auto"/>
            </w:tcBorders>
            <w:vAlign w:val="center"/>
          </w:tcPr>
          <w:p w:rsidR="00045969" w:rsidRDefault="00045969">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５</w:t>
            </w:r>
          </w:p>
        </w:tc>
        <w:tc>
          <w:tcPr>
            <w:tcW w:w="6287" w:type="dxa"/>
            <w:tcBorders>
              <w:top w:val="single" w:sz="6" w:space="0" w:color="auto"/>
              <w:left w:val="single" w:sz="6" w:space="0" w:color="auto"/>
              <w:bottom w:val="single" w:sz="6" w:space="0" w:color="auto"/>
              <w:right w:val="single" w:sz="6" w:space="0" w:color="auto"/>
            </w:tcBorders>
            <w:vAlign w:val="center"/>
          </w:tcPr>
          <w:p w:rsidR="00045969" w:rsidRPr="000432C7" w:rsidRDefault="00045969">
            <w:pPr>
              <w:spacing w:line="220" w:lineRule="exact"/>
              <w:rPr>
                <w:rFonts w:ascii="ＭＳ ゴシック" w:eastAsia="ＭＳ ゴシック" w:hAnsi="ＭＳ ゴシック"/>
                <w:sz w:val="20"/>
                <w:szCs w:val="20"/>
              </w:rPr>
            </w:pPr>
            <w:r w:rsidRPr="000432C7">
              <w:rPr>
                <w:rFonts w:ascii="ＭＳ ゴシック" w:eastAsia="ＭＳ ゴシック" w:hAnsi="ＭＳ ゴシック" w:hint="eastAsia"/>
                <w:sz w:val="20"/>
                <w:szCs w:val="20"/>
              </w:rPr>
              <w:t>構成員の半数以上が協力会社で構成されており、対象となる事業活動における機能の一部(加工、物流、排水処理等)を委託している</w:t>
            </w:r>
          </w:p>
        </w:tc>
        <w:tc>
          <w:tcPr>
            <w:tcW w:w="3610" w:type="dxa"/>
            <w:tcBorders>
              <w:top w:val="single" w:sz="6"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□はい(委託内容：　　　　　　　)</w:t>
            </w:r>
          </w:p>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□いいえ</w:t>
            </w:r>
          </w:p>
        </w:tc>
      </w:tr>
      <w:tr w:rsidR="00045969" w:rsidTr="0076760E">
        <w:trPr>
          <w:cantSplit/>
          <w:trHeight w:val="345"/>
        </w:trPr>
        <w:tc>
          <w:tcPr>
            <w:tcW w:w="378" w:type="dxa"/>
            <w:tcBorders>
              <w:top w:val="single" w:sz="6" w:space="0" w:color="auto"/>
              <w:left w:val="single" w:sz="18" w:space="0" w:color="auto"/>
              <w:bottom w:val="single" w:sz="6" w:space="0" w:color="auto"/>
              <w:right w:val="single" w:sz="6" w:space="0" w:color="auto"/>
            </w:tcBorders>
            <w:vAlign w:val="center"/>
          </w:tcPr>
          <w:p w:rsidR="00045969" w:rsidRDefault="00045969">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６</w:t>
            </w:r>
          </w:p>
        </w:tc>
        <w:tc>
          <w:tcPr>
            <w:tcW w:w="6287" w:type="dxa"/>
            <w:tcBorders>
              <w:top w:val="single" w:sz="6" w:space="0" w:color="auto"/>
              <w:left w:val="single" w:sz="6" w:space="0" w:color="auto"/>
              <w:bottom w:val="single" w:sz="6" w:space="0" w:color="auto"/>
              <w:right w:val="single" w:sz="6" w:space="0" w:color="auto"/>
            </w:tcBorders>
            <w:vAlign w:val="center"/>
          </w:tcPr>
          <w:p w:rsidR="00045969" w:rsidRPr="000432C7" w:rsidRDefault="00045969">
            <w:pPr>
              <w:spacing w:line="220" w:lineRule="exact"/>
              <w:rPr>
                <w:rFonts w:ascii="ＭＳ ゴシック" w:eastAsia="ＭＳ ゴシック" w:hAnsi="ＭＳ ゴシック" w:cs="ＭＳ Ｐゴシック"/>
                <w:kern w:val="0"/>
                <w:sz w:val="20"/>
                <w:szCs w:val="20"/>
              </w:rPr>
            </w:pPr>
            <w:r w:rsidRPr="000432C7">
              <w:rPr>
                <w:rFonts w:ascii="ＭＳ ゴシック" w:eastAsia="ＭＳ ゴシック" w:hAnsi="ＭＳ ゴシック" w:hint="eastAsia"/>
                <w:sz w:val="20"/>
                <w:szCs w:val="20"/>
              </w:rPr>
              <w:t>屋外・地下・移動式(車両)のいずれかの貯蔵タンクによって、危険物を貯蔵している</w:t>
            </w:r>
            <w:r w:rsidRPr="000432C7">
              <w:rPr>
                <w:rFonts w:ascii="ＭＳ ゴシック" w:eastAsia="ＭＳ ゴシック" w:hAnsi="ＭＳ ゴシック" w:cs="ＭＳ Ｐゴシック" w:hint="eastAsia"/>
                <w:kern w:val="0"/>
                <w:sz w:val="20"/>
                <w:szCs w:val="20"/>
              </w:rPr>
              <w:t>（「はい」の場合は、その内容もご記入ください。）</w:t>
            </w:r>
          </w:p>
        </w:tc>
        <w:tc>
          <w:tcPr>
            <w:tcW w:w="3610" w:type="dxa"/>
            <w:tcBorders>
              <w:top w:val="single" w:sz="6"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w:t>
            </w:r>
          </w:p>
          <w:p w:rsidR="00045969" w:rsidRDefault="00045969">
            <w:pPr>
              <w:spacing w:line="220" w:lineRule="exact"/>
              <w:ind w:firstLineChars="244" w:firstLine="381"/>
              <w:rPr>
                <w:rFonts w:ascii="ＭＳ ゴシック" w:eastAsia="ＭＳ ゴシック" w:hAnsi="ＭＳ ゴシック"/>
                <w:sz w:val="20"/>
                <w:u w:val="single"/>
              </w:rPr>
            </w:pPr>
            <w:r>
              <w:rPr>
                <w:rFonts w:ascii="ＭＳ ゴシック" w:eastAsia="ＭＳ ゴシック" w:hAnsi="ＭＳ ゴシック" w:hint="eastAsia"/>
                <w:sz w:val="16"/>
              </w:rPr>
              <w:t>物質名</w:t>
            </w:r>
            <w:r>
              <w:rPr>
                <w:rFonts w:ascii="ＭＳ ゴシック" w:eastAsia="ＭＳ ゴシック" w:hAnsi="ＭＳ ゴシック" w:hint="eastAsia"/>
                <w:sz w:val="20"/>
                <w:u w:val="single"/>
              </w:rPr>
              <w:t xml:space="preserve">　　　　　　　　　　　　</w:t>
            </w:r>
          </w:p>
          <w:p w:rsidR="00045969" w:rsidRDefault="00045969">
            <w:pPr>
              <w:spacing w:line="220" w:lineRule="exact"/>
              <w:ind w:firstLineChars="244" w:firstLine="381"/>
              <w:rPr>
                <w:rFonts w:ascii="ＭＳ ゴシック" w:eastAsia="ＭＳ ゴシック" w:hAnsi="ＭＳ ゴシック"/>
                <w:sz w:val="20"/>
                <w:u w:val="single"/>
                <w:lang w:eastAsia="zh-TW"/>
              </w:rPr>
            </w:pPr>
            <w:r>
              <w:rPr>
                <w:rFonts w:ascii="ＭＳ ゴシック" w:eastAsia="ＭＳ ゴシック" w:hAnsi="ＭＳ ゴシック" w:hint="eastAsia"/>
                <w:sz w:val="16"/>
                <w:lang w:eastAsia="zh-TW"/>
              </w:rPr>
              <w:t>貯蔵量</w:t>
            </w:r>
            <w:r>
              <w:rPr>
                <w:rFonts w:ascii="ＭＳ ゴシック" w:eastAsia="ＭＳ ゴシック" w:hAnsi="ＭＳ ゴシック" w:hint="eastAsia"/>
                <w:sz w:val="20"/>
                <w:u w:val="single"/>
                <w:lang w:eastAsia="zh-TW"/>
              </w:rPr>
              <w:t xml:space="preserve">　　　　　　　　　　　　</w:t>
            </w:r>
          </w:p>
          <w:p w:rsidR="00045969" w:rsidRDefault="00045969">
            <w:pPr>
              <w:spacing w:line="220" w:lineRule="exact"/>
              <w:ind w:firstLineChars="307" w:firstLine="377"/>
              <w:rPr>
                <w:rFonts w:ascii="ＭＳ ゴシック" w:eastAsia="ＭＳ ゴシック" w:hAnsi="ＭＳ ゴシック"/>
                <w:sz w:val="20"/>
                <w:u w:val="single"/>
              </w:rPr>
            </w:pPr>
            <w:r w:rsidRPr="00844F28">
              <w:rPr>
                <w:rFonts w:ascii="ＭＳ ゴシック" w:eastAsia="ＭＳ ゴシック" w:hAnsi="ＭＳ ゴシック" w:hint="eastAsia"/>
                <w:w w:val="64"/>
                <w:kern w:val="0"/>
                <w:sz w:val="20"/>
                <w:u w:val="single"/>
                <w:fitText w:val="2884" w:id="2081746176"/>
              </w:rPr>
              <w:t xml:space="preserve">ﾀﾝｸの種類《　□屋外　　□地下　　□移動式　</w:t>
            </w:r>
            <w:r w:rsidRPr="00844F28">
              <w:rPr>
                <w:rFonts w:ascii="ＭＳ ゴシック" w:eastAsia="ＭＳ ゴシック" w:hAnsi="ＭＳ ゴシック" w:hint="eastAsia"/>
                <w:spacing w:val="2"/>
                <w:w w:val="64"/>
                <w:kern w:val="0"/>
                <w:sz w:val="20"/>
                <w:u w:val="single"/>
                <w:fitText w:val="2884" w:id="2081746176"/>
              </w:rPr>
              <w:t>》</w:t>
            </w:r>
          </w:p>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□いいえ</w:t>
            </w:r>
          </w:p>
        </w:tc>
      </w:tr>
      <w:tr w:rsidR="00045969" w:rsidTr="0076760E">
        <w:trPr>
          <w:cantSplit/>
          <w:trHeight w:val="345"/>
        </w:trPr>
        <w:tc>
          <w:tcPr>
            <w:tcW w:w="378" w:type="dxa"/>
            <w:tcBorders>
              <w:top w:val="single" w:sz="6" w:space="0" w:color="auto"/>
              <w:left w:val="single" w:sz="18" w:space="0" w:color="auto"/>
              <w:bottom w:val="single" w:sz="6" w:space="0" w:color="auto"/>
              <w:right w:val="single" w:sz="6" w:space="0" w:color="auto"/>
            </w:tcBorders>
            <w:vAlign w:val="center"/>
          </w:tcPr>
          <w:p w:rsidR="00045969" w:rsidRDefault="00045969">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７</w:t>
            </w:r>
          </w:p>
        </w:tc>
        <w:tc>
          <w:tcPr>
            <w:tcW w:w="6287" w:type="dxa"/>
            <w:tcBorders>
              <w:top w:val="single" w:sz="6" w:space="0" w:color="auto"/>
              <w:left w:val="single" w:sz="6" w:space="0" w:color="auto"/>
              <w:bottom w:val="single" w:sz="6" w:space="0" w:color="auto"/>
              <w:right w:val="single" w:sz="6" w:space="0" w:color="auto"/>
            </w:tcBorders>
            <w:vAlign w:val="center"/>
          </w:tcPr>
          <w:p w:rsidR="00045969" w:rsidRPr="000432C7" w:rsidRDefault="00045969">
            <w:pPr>
              <w:spacing w:line="220" w:lineRule="exact"/>
              <w:rPr>
                <w:rFonts w:ascii="ＭＳ ゴシック" w:eastAsia="ＭＳ ゴシック" w:hAnsi="ＭＳ ゴシック"/>
                <w:sz w:val="20"/>
                <w:szCs w:val="20"/>
              </w:rPr>
            </w:pPr>
            <w:r w:rsidRPr="000432C7">
              <w:rPr>
                <w:rFonts w:ascii="ＭＳ ゴシック" w:eastAsia="ＭＳ ゴシック" w:hAnsi="ＭＳ ゴシック" w:hint="eastAsia"/>
                <w:sz w:val="20"/>
                <w:szCs w:val="20"/>
              </w:rPr>
              <w:t>法令規制以外に、顧客、業界団体等から、“グリーン調達”等その他要求事項が要請されている</w:t>
            </w:r>
            <w:r w:rsidRPr="000432C7">
              <w:rPr>
                <w:rFonts w:ascii="ＭＳ ゴシック" w:eastAsia="ＭＳ ゴシック" w:hAnsi="ＭＳ ゴシック" w:cs="ＭＳ Ｐゴシック" w:hint="eastAsia"/>
                <w:kern w:val="0"/>
                <w:sz w:val="20"/>
                <w:szCs w:val="20"/>
              </w:rPr>
              <w:t>（「はい」の場合は、その内容もご記入ください。）</w:t>
            </w:r>
          </w:p>
        </w:tc>
        <w:tc>
          <w:tcPr>
            <w:tcW w:w="3610" w:type="dxa"/>
            <w:tcBorders>
              <w:top w:val="single" w:sz="6"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w:t>
            </w:r>
          </w:p>
          <w:p w:rsidR="00045969" w:rsidRDefault="00045969">
            <w:pPr>
              <w:spacing w:line="220" w:lineRule="exact"/>
              <w:ind w:firstLineChars="100" w:firstLine="156"/>
              <w:rPr>
                <w:rFonts w:ascii="ＭＳ ゴシック" w:eastAsia="ＭＳ ゴシック" w:hAnsi="ＭＳ ゴシック"/>
                <w:sz w:val="16"/>
              </w:rPr>
            </w:pPr>
            <w:r>
              <w:rPr>
                <w:rFonts w:ascii="ＭＳ ゴシック" w:eastAsia="ＭＳ ゴシック" w:hAnsi="ＭＳ ゴシック" w:hint="eastAsia"/>
                <w:sz w:val="16"/>
              </w:rPr>
              <w:t>(要求事項名称：　　　　　　　　　　　　　)</w:t>
            </w:r>
          </w:p>
          <w:p w:rsidR="00045969" w:rsidRDefault="00045969">
            <w:pPr>
              <w:spacing w:line="220" w:lineRule="exact"/>
              <w:ind w:firstLineChars="100" w:firstLine="156"/>
              <w:rPr>
                <w:rFonts w:ascii="ＭＳ ゴシック" w:eastAsia="ＭＳ ゴシック" w:hAnsi="ＭＳ ゴシック"/>
                <w:sz w:val="16"/>
              </w:rPr>
            </w:pPr>
            <w:r>
              <w:rPr>
                <w:rFonts w:ascii="ＭＳ ゴシック" w:eastAsia="ＭＳ ゴシック" w:hAnsi="ＭＳ ゴシック" w:hint="eastAsia"/>
                <w:sz w:val="16"/>
              </w:rPr>
              <w:t>(発信先：　　　　　　　　　　　　　　　　)</w:t>
            </w:r>
          </w:p>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□いいえ</w:t>
            </w:r>
          </w:p>
        </w:tc>
      </w:tr>
      <w:tr w:rsidR="00045969" w:rsidTr="0076760E">
        <w:trPr>
          <w:cantSplit/>
          <w:trHeight w:val="567"/>
        </w:trPr>
        <w:tc>
          <w:tcPr>
            <w:tcW w:w="378" w:type="dxa"/>
            <w:tcBorders>
              <w:top w:val="single" w:sz="6" w:space="0" w:color="auto"/>
              <w:left w:val="single" w:sz="18" w:space="0" w:color="auto"/>
              <w:bottom w:val="single" w:sz="6" w:space="0" w:color="auto"/>
              <w:right w:val="single" w:sz="6" w:space="0" w:color="auto"/>
            </w:tcBorders>
            <w:vAlign w:val="center"/>
          </w:tcPr>
          <w:p w:rsidR="00045969" w:rsidRDefault="00045969">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８</w:t>
            </w:r>
          </w:p>
        </w:tc>
        <w:tc>
          <w:tcPr>
            <w:tcW w:w="6287" w:type="dxa"/>
            <w:tcBorders>
              <w:top w:val="single" w:sz="6" w:space="0" w:color="auto"/>
              <w:left w:val="single" w:sz="6" w:space="0" w:color="auto"/>
              <w:bottom w:val="single" w:sz="6" w:space="0" w:color="auto"/>
              <w:right w:val="single" w:sz="6" w:space="0" w:color="auto"/>
            </w:tcBorders>
            <w:vAlign w:val="center"/>
          </w:tcPr>
          <w:p w:rsidR="00045969" w:rsidRPr="000432C7" w:rsidRDefault="00045969">
            <w:pPr>
              <w:spacing w:line="220" w:lineRule="exact"/>
              <w:rPr>
                <w:rFonts w:ascii="ＭＳ ゴシック" w:eastAsia="ＭＳ ゴシック" w:hAnsi="ＭＳ ゴシック" w:cs="ＭＳ Ｐゴシック"/>
                <w:kern w:val="0"/>
                <w:sz w:val="20"/>
                <w:szCs w:val="20"/>
              </w:rPr>
            </w:pPr>
            <w:r w:rsidRPr="000432C7">
              <w:rPr>
                <w:rFonts w:ascii="ＭＳ ゴシック" w:eastAsia="ＭＳ ゴシック" w:hAnsi="ＭＳ ゴシック" w:cs="ＭＳ Ｐゴシック" w:hint="eastAsia"/>
                <w:kern w:val="0"/>
                <w:sz w:val="20"/>
                <w:szCs w:val="20"/>
              </w:rPr>
              <w:t>騒音、振動規制法に係る指定地域内に存在しており、特定施設を有している。</w:t>
            </w:r>
          </w:p>
        </w:tc>
        <w:tc>
          <w:tcPr>
            <w:tcW w:w="3610" w:type="dxa"/>
            <w:tcBorders>
              <w:top w:val="single" w:sz="6"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□はい(施設の種類：　　　　　　　)</w:t>
            </w:r>
          </w:p>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□いいえ</w:t>
            </w:r>
          </w:p>
        </w:tc>
      </w:tr>
      <w:tr w:rsidR="00045969" w:rsidTr="0076760E">
        <w:trPr>
          <w:cantSplit/>
          <w:trHeight w:val="567"/>
        </w:trPr>
        <w:tc>
          <w:tcPr>
            <w:tcW w:w="378" w:type="dxa"/>
            <w:tcBorders>
              <w:top w:val="single" w:sz="6" w:space="0" w:color="auto"/>
              <w:left w:val="single" w:sz="18" w:space="0" w:color="auto"/>
              <w:bottom w:val="single" w:sz="6" w:space="0" w:color="auto"/>
              <w:right w:val="single" w:sz="6" w:space="0" w:color="auto"/>
            </w:tcBorders>
            <w:vAlign w:val="center"/>
          </w:tcPr>
          <w:p w:rsidR="00045969" w:rsidRDefault="00045969">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９</w:t>
            </w:r>
          </w:p>
        </w:tc>
        <w:tc>
          <w:tcPr>
            <w:tcW w:w="6287" w:type="dxa"/>
            <w:tcBorders>
              <w:top w:val="single" w:sz="6" w:space="0" w:color="auto"/>
              <w:left w:val="single" w:sz="6" w:space="0" w:color="auto"/>
              <w:bottom w:val="single" w:sz="6" w:space="0" w:color="auto"/>
              <w:right w:val="single" w:sz="6" w:space="0" w:color="auto"/>
            </w:tcBorders>
            <w:vAlign w:val="center"/>
          </w:tcPr>
          <w:p w:rsidR="00045969" w:rsidRPr="000432C7" w:rsidRDefault="00045969" w:rsidP="00004AD6">
            <w:pPr>
              <w:spacing w:line="220" w:lineRule="exact"/>
              <w:rPr>
                <w:rFonts w:ascii="ＭＳ ゴシック" w:eastAsia="ＭＳ ゴシック" w:hAnsi="ＭＳ ゴシック"/>
                <w:sz w:val="20"/>
                <w:szCs w:val="20"/>
              </w:rPr>
            </w:pPr>
            <w:r w:rsidRPr="000432C7">
              <w:rPr>
                <w:rFonts w:ascii="ＭＳ ゴシック" w:eastAsia="ＭＳ ゴシック" w:hAnsi="ＭＳ ゴシック" w:hint="eastAsia"/>
                <w:sz w:val="20"/>
                <w:szCs w:val="20"/>
              </w:rPr>
              <w:t>風致地区、</w:t>
            </w:r>
            <w:r w:rsidR="00004AD6">
              <w:rPr>
                <w:rFonts w:ascii="ＭＳ ゴシック" w:eastAsia="ＭＳ ゴシック" w:hAnsi="ＭＳ ゴシック" w:hint="eastAsia"/>
                <w:sz w:val="20"/>
                <w:szCs w:val="20"/>
              </w:rPr>
              <w:t>景観</w:t>
            </w:r>
            <w:r w:rsidRPr="000432C7">
              <w:rPr>
                <w:rFonts w:ascii="ＭＳ ゴシック" w:eastAsia="ＭＳ ゴシック" w:hAnsi="ＭＳ ゴシック" w:hint="eastAsia"/>
                <w:sz w:val="20"/>
                <w:szCs w:val="20"/>
              </w:rPr>
              <w:t>地区に指定された地域に所在する。</w:t>
            </w:r>
          </w:p>
        </w:tc>
        <w:tc>
          <w:tcPr>
            <w:tcW w:w="3610" w:type="dxa"/>
            <w:tcBorders>
              <w:top w:val="single" w:sz="6"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□はい(地区名：　　　　　　　　　)</w:t>
            </w:r>
          </w:p>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□いいえ</w:t>
            </w:r>
          </w:p>
        </w:tc>
      </w:tr>
      <w:tr w:rsidR="00045969" w:rsidTr="0076760E">
        <w:trPr>
          <w:cantSplit/>
          <w:trHeight w:val="567"/>
        </w:trPr>
        <w:tc>
          <w:tcPr>
            <w:tcW w:w="378" w:type="dxa"/>
            <w:tcBorders>
              <w:top w:val="single" w:sz="6" w:space="0" w:color="auto"/>
              <w:left w:val="single" w:sz="18" w:space="0" w:color="auto"/>
              <w:bottom w:val="single" w:sz="6" w:space="0" w:color="auto"/>
              <w:right w:val="single" w:sz="4" w:space="0" w:color="auto"/>
            </w:tcBorders>
            <w:vAlign w:val="center"/>
          </w:tcPr>
          <w:p w:rsidR="00045969" w:rsidRDefault="00045969">
            <w:pPr>
              <w:jc w:val="center"/>
              <w:rPr>
                <w:rFonts w:ascii="ＭＳ ゴシック" w:eastAsia="ＭＳ ゴシック" w:hAnsi="ＭＳ ゴシック"/>
                <w:sz w:val="16"/>
              </w:rPr>
            </w:pPr>
            <w:r>
              <w:rPr>
                <w:rFonts w:ascii="ＭＳ ゴシック" w:eastAsia="ＭＳ ゴシック" w:hAnsi="ＭＳ ゴシック" w:hint="eastAsia"/>
                <w:sz w:val="16"/>
              </w:rPr>
              <w:t>10</w:t>
            </w:r>
          </w:p>
        </w:tc>
        <w:tc>
          <w:tcPr>
            <w:tcW w:w="6287" w:type="dxa"/>
            <w:tcBorders>
              <w:top w:val="single" w:sz="6" w:space="0" w:color="auto"/>
              <w:left w:val="single" w:sz="4" w:space="0" w:color="auto"/>
              <w:bottom w:val="single" w:sz="6" w:space="0" w:color="auto"/>
              <w:right w:val="single" w:sz="6" w:space="0" w:color="auto"/>
            </w:tcBorders>
            <w:vAlign w:val="center"/>
          </w:tcPr>
          <w:p w:rsidR="00045969" w:rsidRPr="000432C7" w:rsidRDefault="000432C7">
            <w:pPr>
              <w:rPr>
                <w:rFonts w:ascii="ＭＳ ゴシック" w:eastAsia="ＭＳ ゴシック" w:hAnsi="ＭＳ ゴシック"/>
                <w:sz w:val="20"/>
                <w:szCs w:val="20"/>
              </w:rPr>
            </w:pPr>
            <w:r w:rsidRPr="000432C7">
              <w:rPr>
                <w:rFonts w:ascii="ＭＳ ゴシック" w:eastAsia="ＭＳ ゴシック" w:hAnsi="ＭＳ ゴシック" w:hint="eastAsia"/>
                <w:sz w:val="20"/>
                <w:szCs w:val="20"/>
              </w:rPr>
              <w:t>複数の言語で会話をする組織であり、審査において通訳を必要とする。</w:t>
            </w:r>
          </w:p>
        </w:tc>
        <w:tc>
          <w:tcPr>
            <w:tcW w:w="3610" w:type="dxa"/>
            <w:tcBorders>
              <w:top w:val="single" w:sz="6"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　　□いいえ</w:t>
            </w:r>
          </w:p>
        </w:tc>
      </w:tr>
      <w:tr w:rsidR="00045969" w:rsidTr="0076760E">
        <w:trPr>
          <w:cantSplit/>
          <w:trHeight w:val="567"/>
        </w:trPr>
        <w:tc>
          <w:tcPr>
            <w:tcW w:w="378" w:type="dxa"/>
            <w:tcBorders>
              <w:top w:val="single" w:sz="6" w:space="0" w:color="auto"/>
              <w:left w:val="single" w:sz="18" w:space="0" w:color="auto"/>
              <w:bottom w:val="single" w:sz="6" w:space="0" w:color="auto"/>
              <w:right w:val="single" w:sz="4" w:space="0" w:color="auto"/>
            </w:tcBorders>
            <w:vAlign w:val="center"/>
          </w:tcPr>
          <w:p w:rsidR="00045969" w:rsidRDefault="00045969">
            <w:pPr>
              <w:jc w:val="center"/>
              <w:rPr>
                <w:rFonts w:ascii="ＭＳ ゴシック" w:eastAsia="ＭＳ ゴシック" w:hAnsi="ＭＳ ゴシック"/>
                <w:sz w:val="16"/>
              </w:rPr>
            </w:pPr>
            <w:r>
              <w:rPr>
                <w:rFonts w:ascii="ＭＳ ゴシック" w:eastAsia="ＭＳ ゴシック" w:hAnsi="ＭＳ ゴシック" w:hint="eastAsia"/>
                <w:sz w:val="16"/>
              </w:rPr>
              <w:t>11</w:t>
            </w:r>
          </w:p>
        </w:tc>
        <w:tc>
          <w:tcPr>
            <w:tcW w:w="6287" w:type="dxa"/>
            <w:tcBorders>
              <w:top w:val="single" w:sz="6" w:space="0" w:color="auto"/>
              <w:left w:val="single" w:sz="4" w:space="0" w:color="auto"/>
              <w:bottom w:val="single" w:sz="6" w:space="0" w:color="auto"/>
              <w:right w:val="single" w:sz="6" w:space="0" w:color="auto"/>
            </w:tcBorders>
            <w:vAlign w:val="center"/>
          </w:tcPr>
          <w:p w:rsidR="00045969" w:rsidRPr="000432C7" w:rsidRDefault="00045969">
            <w:pPr>
              <w:rPr>
                <w:rFonts w:ascii="ＭＳ ゴシック" w:eastAsia="ＭＳ ゴシック" w:hAnsi="ＭＳ ゴシック" w:cs="ＭＳ Ｐゴシック"/>
                <w:kern w:val="0"/>
                <w:sz w:val="20"/>
                <w:szCs w:val="20"/>
              </w:rPr>
            </w:pPr>
            <w:r w:rsidRPr="000432C7">
              <w:rPr>
                <w:rFonts w:ascii="ＭＳ ゴシック" w:eastAsia="ＭＳ ゴシック" w:hAnsi="ＭＳ ゴシック" w:hint="eastAsia"/>
                <w:sz w:val="20"/>
                <w:szCs w:val="20"/>
              </w:rPr>
              <w:t>従業員に対するサイトが小さい（10m</w:t>
            </w:r>
            <w:r w:rsidRPr="000432C7">
              <w:rPr>
                <w:rFonts w:ascii="ＭＳ ゴシック" w:eastAsia="ＭＳ ゴシック" w:hAnsi="ＭＳ ゴシック" w:hint="eastAsia"/>
                <w:sz w:val="20"/>
                <w:szCs w:val="20"/>
                <w:vertAlign w:val="superscript"/>
              </w:rPr>
              <w:t>2</w:t>
            </w:r>
            <w:r w:rsidRPr="000432C7">
              <w:rPr>
                <w:rFonts w:ascii="ＭＳ ゴシック" w:eastAsia="ＭＳ ゴシック" w:hAnsi="ＭＳ ゴシック" w:hint="eastAsia"/>
                <w:sz w:val="20"/>
                <w:szCs w:val="20"/>
              </w:rPr>
              <w:t>/人以下</w:t>
            </w:r>
            <w:r w:rsidRPr="000432C7">
              <w:rPr>
                <w:rFonts w:ascii="ＭＳ ゴシック" w:eastAsia="ＭＳ ゴシック" w:hAnsi="ＭＳ ゴシック"/>
                <w:sz w:val="20"/>
                <w:szCs w:val="20"/>
              </w:rPr>
              <w:t>）</w:t>
            </w:r>
          </w:p>
        </w:tc>
        <w:tc>
          <w:tcPr>
            <w:tcW w:w="3610" w:type="dxa"/>
            <w:tcBorders>
              <w:top w:val="single" w:sz="6"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　　□いいえ</w:t>
            </w:r>
          </w:p>
        </w:tc>
      </w:tr>
      <w:tr w:rsidR="00045969" w:rsidTr="0076760E">
        <w:trPr>
          <w:cantSplit/>
          <w:trHeight w:val="591"/>
        </w:trPr>
        <w:tc>
          <w:tcPr>
            <w:tcW w:w="378" w:type="dxa"/>
            <w:tcBorders>
              <w:top w:val="single" w:sz="6" w:space="0" w:color="auto"/>
              <w:left w:val="single" w:sz="18" w:space="0" w:color="auto"/>
              <w:bottom w:val="single" w:sz="6" w:space="0" w:color="auto"/>
              <w:right w:val="single" w:sz="4" w:space="0" w:color="auto"/>
            </w:tcBorders>
            <w:vAlign w:val="center"/>
          </w:tcPr>
          <w:p w:rsidR="00045969" w:rsidRDefault="00045969">
            <w:pPr>
              <w:jc w:val="center"/>
              <w:rPr>
                <w:rFonts w:ascii="ＭＳ ゴシック" w:eastAsia="ＭＳ ゴシック" w:hAnsi="ＭＳ ゴシック"/>
                <w:sz w:val="16"/>
              </w:rPr>
            </w:pPr>
            <w:r>
              <w:rPr>
                <w:rFonts w:ascii="ＭＳ ゴシック" w:eastAsia="ＭＳ ゴシック" w:hAnsi="ＭＳ ゴシック" w:hint="eastAsia"/>
                <w:sz w:val="16"/>
              </w:rPr>
              <w:t>12</w:t>
            </w:r>
          </w:p>
        </w:tc>
        <w:tc>
          <w:tcPr>
            <w:tcW w:w="6287" w:type="dxa"/>
            <w:tcBorders>
              <w:top w:val="single" w:sz="6" w:space="0" w:color="auto"/>
              <w:left w:val="single" w:sz="4" w:space="0" w:color="auto"/>
              <w:bottom w:val="single" w:sz="6" w:space="0" w:color="auto"/>
              <w:right w:val="single" w:sz="6" w:space="0" w:color="auto"/>
            </w:tcBorders>
            <w:vAlign w:val="center"/>
          </w:tcPr>
          <w:p w:rsidR="00045969" w:rsidRPr="000432C7" w:rsidRDefault="00045969">
            <w:pPr>
              <w:spacing w:line="220" w:lineRule="exact"/>
              <w:rPr>
                <w:rFonts w:ascii="ＭＳ ゴシック" w:eastAsia="ＭＳ ゴシック" w:hAnsi="ＭＳ ゴシック" w:cs="ＭＳ Ｐゴシック"/>
                <w:kern w:val="0"/>
                <w:sz w:val="20"/>
                <w:szCs w:val="20"/>
              </w:rPr>
            </w:pPr>
            <w:r w:rsidRPr="000432C7">
              <w:rPr>
                <w:rFonts w:ascii="ＭＳ ゴシック" w:eastAsia="ＭＳ ゴシック" w:hAnsi="ＭＳ ゴシック" w:cs="ＭＳ Ｐゴシック" w:hint="eastAsia"/>
                <w:kern w:val="0"/>
                <w:sz w:val="20"/>
                <w:szCs w:val="20"/>
              </w:rPr>
              <w:t>当該製品/サービス</w:t>
            </w:r>
            <w:r w:rsidRPr="000432C7">
              <w:rPr>
                <w:rFonts w:ascii="ＭＳ ゴシック" w:eastAsia="ＭＳ ゴシック" w:hAnsi="ＭＳ ゴシック" w:cs="ＭＳ Ｐゴシック" w:hint="eastAsia"/>
                <w:kern w:val="0"/>
                <w:sz w:val="20"/>
                <w:szCs w:val="20"/>
                <w:vertAlign w:val="subscript"/>
              </w:rPr>
              <w:t>＊</w:t>
            </w:r>
            <w:r w:rsidRPr="000432C7">
              <w:rPr>
                <w:rFonts w:ascii="ＭＳ ゴシック" w:eastAsia="ＭＳ ゴシック" w:hAnsi="ＭＳ ゴシック" w:cs="ＭＳ Ｐゴシック" w:hint="eastAsia"/>
                <w:kern w:val="0"/>
                <w:sz w:val="20"/>
                <w:szCs w:val="20"/>
              </w:rPr>
              <w:t>に関して、設計(企画開発)責任を有する。</w:t>
            </w:r>
          </w:p>
          <w:p w:rsidR="00045969" w:rsidRPr="000432C7" w:rsidRDefault="00045969" w:rsidP="000432C7">
            <w:pPr>
              <w:ind w:firstLineChars="100" w:firstLine="126"/>
              <w:rPr>
                <w:rFonts w:ascii="ＭＳ ゴシック" w:eastAsia="ＭＳ ゴシック" w:hAnsi="ＭＳ ゴシック" w:cs="ＭＳ Ｐゴシック"/>
                <w:kern w:val="0"/>
                <w:sz w:val="13"/>
                <w:szCs w:val="13"/>
              </w:rPr>
            </w:pPr>
            <w:r w:rsidRPr="000432C7">
              <w:rPr>
                <w:rFonts w:ascii="ＭＳ ゴシック" w:eastAsia="ＭＳ ゴシック" w:hAnsi="ＭＳ ゴシック" w:cs="ＭＳ Ｐゴシック" w:hint="eastAsia"/>
                <w:kern w:val="0"/>
                <w:sz w:val="13"/>
                <w:szCs w:val="13"/>
              </w:rPr>
              <w:t>《＊サービス業の場合は、サービスの企画･立案等が設計に該当します。例えば、公共行政の場合、政策</w:t>
            </w:r>
          </w:p>
          <w:p w:rsidR="00045969" w:rsidRPr="000432C7" w:rsidRDefault="00045969" w:rsidP="000432C7">
            <w:pPr>
              <w:ind w:firstLineChars="100" w:firstLine="126"/>
              <w:rPr>
                <w:rFonts w:ascii="ＭＳ ゴシック" w:eastAsia="ＭＳ ゴシック" w:hAnsi="ＭＳ ゴシック"/>
                <w:color w:val="FF0000"/>
                <w:sz w:val="20"/>
                <w:szCs w:val="20"/>
              </w:rPr>
            </w:pPr>
            <w:r w:rsidRPr="000432C7">
              <w:rPr>
                <w:rFonts w:ascii="ＭＳ ゴシック" w:eastAsia="ＭＳ ゴシック" w:hAnsi="ＭＳ ゴシック" w:cs="ＭＳ Ｐゴシック" w:hint="eastAsia"/>
                <w:kern w:val="0"/>
                <w:sz w:val="13"/>
                <w:szCs w:val="13"/>
              </w:rPr>
              <w:t>立案・政策決定機能が該当します。》</w:t>
            </w:r>
          </w:p>
        </w:tc>
        <w:tc>
          <w:tcPr>
            <w:tcW w:w="3610" w:type="dxa"/>
            <w:tcBorders>
              <w:top w:val="single" w:sz="6"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　　□いいえ</w:t>
            </w:r>
          </w:p>
        </w:tc>
      </w:tr>
      <w:tr w:rsidR="00045969" w:rsidTr="0076760E">
        <w:trPr>
          <w:cantSplit/>
          <w:trHeight w:val="592"/>
        </w:trPr>
        <w:tc>
          <w:tcPr>
            <w:tcW w:w="378" w:type="dxa"/>
            <w:tcBorders>
              <w:top w:val="single" w:sz="6" w:space="0" w:color="auto"/>
              <w:left w:val="single" w:sz="18" w:space="0" w:color="auto"/>
              <w:bottom w:val="single" w:sz="18" w:space="0" w:color="auto"/>
              <w:right w:val="single" w:sz="4" w:space="0" w:color="auto"/>
            </w:tcBorders>
            <w:vAlign w:val="center"/>
          </w:tcPr>
          <w:p w:rsidR="00045969" w:rsidRDefault="00045969">
            <w:pPr>
              <w:jc w:val="center"/>
              <w:rPr>
                <w:rFonts w:ascii="ＭＳ ゴシック" w:eastAsia="ＭＳ ゴシック" w:hAnsi="ＭＳ ゴシック"/>
                <w:sz w:val="16"/>
              </w:rPr>
            </w:pPr>
            <w:r>
              <w:rPr>
                <w:rFonts w:ascii="ＭＳ ゴシック" w:eastAsia="ＭＳ ゴシック" w:hAnsi="ＭＳ ゴシック" w:hint="eastAsia"/>
                <w:sz w:val="16"/>
              </w:rPr>
              <w:t>13</w:t>
            </w:r>
          </w:p>
        </w:tc>
        <w:tc>
          <w:tcPr>
            <w:tcW w:w="6287" w:type="dxa"/>
            <w:tcBorders>
              <w:top w:val="single" w:sz="6" w:space="0" w:color="auto"/>
              <w:left w:val="single" w:sz="4" w:space="0" w:color="auto"/>
              <w:bottom w:val="single" w:sz="18" w:space="0" w:color="auto"/>
              <w:right w:val="single" w:sz="6" w:space="0" w:color="auto"/>
            </w:tcBorders>
            <w:vAlign w:val="center"/>
          </w:tcPr>
          <w:p w:rsidR="00045969" w:rsidRPr="000432C7" w:rsidRDefault="000432C7">
            <w:pPr>
              <w:rPr>
                <w:rFonts w:ascii="ＭＳ ゴシック" w:eastAsia="ＭＳ ゴシック" w:hAnsi="ＭＳ ゴシック" w:cs="ＭＳ Ｐゴシック"/>
                <w:kern w:val="0"/>
                <w:sz w:val="20"/>
                <w:szCs w:val="20"/>
              </w:rPr>
            </w:pPr>
            <w:r w:rsidRPr="000432C7">
              <w:rPr>
                <w:rFonts w:ascii="ＭＳ ゴシック" w:eastAsia="ＭＳ ゴシック" w:hAnsi="ＭＳ ゴシック" w:hint="eastAsia"/>
                <w:sz w:val="20"/>
                <w:szCs w:val="20"/>
              </w:rPr>
              <w:t>類似の反復的業務（例えば流れ作業の一部、コールセンター受付業務等）を行っている従業員(ﾊﾟｰﾄ含む)の比率が３分の２以上を占めている</w:t>
            </w:r>
          </w:p>
        </w:tc>
        <w:tc>
          <w:tcPr>
            <w:tcW w:w="3610" w:type="dxa"/>
            <w:tcBorders>
              <w:top w:val="single" w:sz="6" w:space="0" w:color="auto"/>
              <w:left w:val="single" w:sz="6" w:space="0" w:color="auto"/>
              <w:bottom w:val="single" w:sz="18"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□はい(活動内容：　　　　　　　　)</w:t>
            </w:r>
          </w:p>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□いいえ</w:t>
            </w:r>
          </w:p>
        </w:tc>
      </w:tr>
    </w:tbl>
    <w:p w:rsidR="00045969" w:rsidRDefault="00045969">
      <w:pPr>
        <w:wordWrap w:val="0"/>
        <w:spacing w:line="320" w:lineRule="exact"/>
        <w:rPr>
          <w:sz w:val="16"/>
        </w:rPr>
      </w:pPr>
    </w:p>
    <w:tbl>
      <w:tblPr>
        <w:tblW w:w="102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20"/>
        <w:gridCol w:w="5565"/>
        <w:gridCol w:w="4305"/>
      </w:tblGrid>
      <w:tr w:rsidR="00045969" w:rsidTr="0076760E">
        <w:trPr>
          <w:trHeight w:val="345"/>
        </w:trPr>
        <w:tc>
          <w:tcPr>
            <w:tcW w:w="10290" w:type="dxa"/>
            <w:gridSpan w:val="3"/>
          </w:tcPr>
          <w:p w:rsidR="00045969" w:rsidRPr="004B6549" w:rsidRDefault="00045969">
            <w:pPr>
              <w:wordWrap w:val="0"/>
              <w:spacing w:line="320" w:lineRule="exact"/>
              <w:rPr>
                <w:sz w:val="16"/>
              </w:rPr>
            </w:pPr>
            <w:r w:rsidRPr="004B6549">
              <w:rPr>
                <w:rFonts w:ascii="ＭＳ Ｐゴシック" w:eastAsia="ＭＳ Ｐゴシック" w:hAnsi="ＭＳ Ｐゴシック" w:hint="eastAsia"/>
                <w:b/>
                <w:bCs/>
                <w:sz w:val="20"/>
                <w:szCs w:val="22"/>
              </w:rPr>
              <w:t>３．環境マネジメントシステムの運用状況について下記の質問にご回答ください。〔新規申請の場合は、回答不要です。〕</w:t>
            </w:r>
          </w:p>
        </w:tc>
      </w:tr>
      <w:tr w:rsidR="00045969" w:rsidTr="0076760E">
        <w:trPr>
          <w:trHeight w:val="345"/>
        </w:trPr>
        <w:tc>
          <w:tcPr>
            <w:tcW w:w="420" w:type="dxa"/>
            <w:tcBorders>
              <w:bottom w:val="single" w:sz="6" w:space="0" w:color="auto"/>
              <w:right w:val="single" w:sz="6" w:space="0" w:color="auto"/>
            </w:tcBorders>
          </w:tcPr>
          <w:p w:rsidR="00045969" w:rsidRPr="004B6549" w:rsidRDefault="00045969">
            <w:pPr>
              <w:wordWrap w:val="0"/>
              <w:spacing w:line="320" w:lineRule="exact"/>
              <w:rPr>
                <w:sz w:val="14"/>
                <w:szCs w:val="14"/>
              </w:rPr>
            </w:pPr>
            <w:r w:rsidRPr="004B6549">
              <w:rPr>
                <w:rFonts w:hint="eastAsia"/>
                <w:sz w:val="14"/>
                <w:szCs w:val="14"/>
              </w:rPr>
              <w:t>No.</w:t>
            </w:r>
          </w:p>
        </w:tc>
        <w:tc>
          <w:tcPr>
            <w:tcW w:w="5565" w:type="dxa"/>
            <w:tcBorders>
              <w:left w:val="single" w:sz="6" w:space="0" w:color="auto"/>
              <w:bottom w:val="single" w:sz="6" w:space="0" w:color="auto"/>
              <w:right w:val="single" w:sz="6" w:space="0" w:color="auto"/>
            </w:tcBorders>
          </w:tcPr>
          <w:p w:rsidR="00045969" w:rsidRPr="004B6549" w:rsidRDefault="00045969">
            <w:pPr>
              <w:spacing w:line="320" w:lineRule="exact"/>
              <w:jc w:val="center"/>
              <w:rPr>
                <w:b/>
                <w:sz w:val="20"/>
                <w:szCs w:val="20"/>
              </w:rPr>
            </w:pPr>
            <w:r w:rsidRPr="004B6549">
              <w:rPr>
                <w:rFonts w:hint="eastAsia"/>
                <w:b/>
                <w:sz w:val="20"/>
                <w:szCs w:val="20"/>
              </w:rPr>
              <w:t>質問項目</w:t>
            </w:r>
          </w:p>
        </w:tc>
        <w:tc>
          <w:tcPr>
            <w:tcW w:w="4305" w:type="dxa"/>
            <w:tcBorders>
              <w:left w:val="single" w:sz="6" w:space="0" w:color="auto"/>
              <w:bottom w:val="single" w:sz="6" w:space="0" w:color="auto"/>
            </w:tcBorders>
          </w:tcPr>
          <w:p w:rsidR="00045969" w:rsidRPr="004B6549" w:rsidRDefault="00045969">
            <w:pPr>
              <w:spacing w:line="320" w:lineRule="exact"/>
              <w:jc w:val="center"/>
              <w:rPr>
                <w:b/>
                <w:sz w:val="20"/>
                <w:szCs w:val="20"/>
              </w:rPr>
            </w:pPr>
            <w:r w:rsidRPr="004B6549">
              <w:rPr>
                <w:rFonts w:hint="eastAsia"/>
                <w:b/>
                <w:sz w:val="20"/>
                <w:szCs w:val="20"/>
              </w:rPr>
              <w:t>下線部を記入してください。</w:t>
            </w:r>
          </w:p>
        </w:tc>
      </w:tr>
      <w:tr w:rsidR="00045969" w:rsidTr="0076760E">
        <w:trPr>
          <w:trHeight w:val="604"/>
        </w:trPr>
        <w:tc>
          <w:tcPr>
            <w:tcW w:w="420" w:type="dxa"/>
            <w:tcBorders>
              <w:top w:val="single" w:sz="6" w:space="0" w:color="auto"/>
              <w:bottom w:val="single" w:sz="6" w:space="0" w:color="auto"/>
              <w:right w:val="single" w:sz="6" w:space="0" w:color="auto"/>
            </w:tcBorders>
            <w:vAlign w:val="center"/>
          </w:tcPr>
          <w:p w:rsidR="00045969" w:rsidRPr="004B6549" w:rsidRDefault="00045969">
            <w:pPr>
              <w:jc w:val="center"/>
              <w:rPr>
                <w:rFonts w:ascii="ＭＳ ゴシック" w:eastAsia="ＭＳ ゴシック" w:hAnsi="ＭＳ ゴシック"/>
                <w:sz w:val="16"/>
                <w:szCs w:val="16"/>
              </w:rPr>
            </w:pPr>
            <w:r w:rsidRPr="004B6549">
              <w:rPr>
                <w:rFonts w:ascii="ＭＳ ゴシック" w:eastAsia="ＭＳ ゴシック" w:hAnsi="ＭＳ ゴシック" w:hint="eastAsia"/>
                <w:sz w:val="16"/>
                <w:szCs w:val="16"/>
              </w:rPr>
              <w:t>１</w:t>
            </w:r>
          </w:p>
        </w:tc>
        <w:tc>
          <w:tcPr>
            <w:tcW w:w="5565" w:type="dxa"/>
            <w:tcBorders>
              <w:top w:val="single" w:sz="6" w:space="0" w:color="auto"/>
              <w:left w:val="single" w:sz="6" w:space="0" w:color="auto"/>
              <w:bottom w:val="single" w:sz="6" w:space="0" w:color="auto"/>
              <w:right w:val="single" w:sz="6" w:space="0" w:color="auto"/>
            </w:tcBorders>
            <w:vAlign w:val="center"/>
          </w:tcPr>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貴組織の事業年度の開始月(EMSにおける実施計画の開始月)</w:t>
            </w:r>
          </w:p>
        </w:tc>
        <w:tc>
          <w:tcPr>
            <w:tcW w:w="4305" w:type="dxa"/>
            <w:tcBorders>
              <w:top w:val="single" w:sz="6" w:space="0" w:color="auto"/>
              <w:left w:val="single" w:sz="6" w:space="0" w:color="auto"/>
              <w:bottom w:val="single" w:sz="6" w:space="0" w:color="auto"/>
            </w:tcBorders>
            <w:vAlign w:val="center"/>
          </w:tcPr>
          <w:p w:rsidR="00045969" w:rsidRPr="004B6549" w:rsidRDefault="00045969">
            <w:pPr>
              <w:wordWrap w:val="0"/>
              <w:rPr>
                <w:rFonts w:ascii="ＭＳ ゴシック" w:eastAsia="ＭＳ ゴシック" w:hAnsi="ＭＳ ゴシック"/>
                <w:sz w:val="20"/>
                <w:szCs w:val="20"/>
                <w:lang w:eastAsia="zh-TW"/>
              </w:rPr>
            </w:pPr>
            <w:r w:rsidRPr="004B6549">
              <w:rPr>
                <w:rFonts w:ascii="ＭＳ ゴシック" w:eastAsia="ＭＳ ゴシック" w:hAnsi="ＭＳ ゴシック" w:hint="eastAsia"/>
                <w:sz w:val="20"/>
                <w:szCs w:val="20"/>
                <w:lang w:eastAsia="zh-TW"/>
              </w:rPr>
              <w:t>開始月：　 　   　月(EMS：　　　    　月)</w:t>
            </w:r>
          </w:p>
        </w:tc>
      </w:tr>
      <w:tr w:rsidR="00045969" w:rsidTr="0076760E">
        <w:trPr>
          <w:trHeight w:val="604"/>
        </w:trPr>
        <w:tc>
          <w:tcPr>
            <w:tcW w:w="420" w:type="dxa"/>
            <w:tcBorders>
              <w:top w:val="single" w:sz="6" w:space="0" w:color="auto"/>
              <w:bottom w:val="single" w:sz="6" w:space="0" w:color="auto"/>
              <w:right w:val="single" w:sz="6" w:space="0" w:color="auto"/>
            </w:tcBorders>
            <w:vAlign w:val="center"/>
          </w:tcPr>
          <w:p w:rsidR="00045969" w:rsidRPr="004B6549" w:rsidRDefault="00045969">
            <w:pPr>
              <w:wordWrap w:val="0"/>
              <w:jc w:val="center"/>
              <w:rPr>
                <w:rFonts w:ascii="ＭＳ ゴシック" w:eastAsia="ＭＳ ゴシック" w:hAnsi="ＭＳ ゴシック"/>
                <w:sz w:val="16"/>
                <w:szCs w:val="16"/>
              </w:rPr>
            </w:pPr>
            <w:r w:rsidRPr="004B6549">
              <w:rPr>
                <w:rFonts w:ascii="ＭＳ ゴシック" w:eastAsia="ＭＳ ゴシック" w:hAnsi="ＭＳ ゴシック" w:hint="eastAsia"/>
                <w:sz w:val="16"/>
                <w:szCs w:val="16"/>
              </w:rPr>
              <w:t>２</w:t>
            </w:r>
          </w:p>
        </w:tc>
        <w:tc>
          <w:tcPr>
            <w:tcW w:w="5565" w:type="dxa"/>
            <w:tcBorders>
              <w:top w:val="single" w:sz="6" w:space="0" w:color="auto"/>
              <w:left w:val="single" w:sz="6" w:space="0" w:color="auto"/>
              <w:bottom w:val="single" w:sz="6" w:space="0" w:color="auto"/>
              <w:right w:val="single" w:sz="4" w:space="0" w:color="auto"/>
            </w:tcBorders>
            <w:vAlign w:val="center"/>
          </w:tcPr>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前回審査以降に実施された(実施予定の)内部監査の時期</w:t>
            </w:r>
          </w:p>
        </w:tc>
        <w:tc>
          <w:tcPr>
            <w:tcW w:w="4305" w:type="dxa"/>
            <w:tcBorders>
              <w:top w:val="single" w:sz="6" w:space="0" w:color="auto"/>
              <w:left w:val="single" w:sz="4" w:space="0" w:color="auto"/>
              <w:bottom w:val="single" w:sz="6" w:space="0" w:color="auto"/>
            </w:tcBorders>
            <w:vAlign w:val="center"/>
          </w:tcPr>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① 　月　　日～　　月　　日(□実施□予定)</w:t>
            </w:r>
          </w:p>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②　 月　　日～　  月　　日(□実施□予定)</w:t>
            </w:r>
          </w:p>
        </w:tc>
      </w:tr>
      <w:tr w:rsidR="00045969" w:rsidTr="0076760E">
        <w:trPr>
          <w:trHeight w:val="605"/>
        </w:trPr>
        <w:tc>
          <w:tcPr>
            <w:tcW w:w="420" w:type="dxa"/>
            <w:tcBorders>
              <w:top w:val="single" w:sz="6" w:space="0" w:color="auto"/>
              <w:bottom w:val="single" w:sz="4" w:space="0" w:color="auto"/>
              <w:right w:val="single" w:sz="6" w:space="0" w:color="auto"/>
            </w:tcBorders>
            <w:vAlign w:val="center"/>
          </w:tcPr>
          <w:p w:rsidR="00045969" w:rsidRPr="004B6549" w:rsidRDefault="00045969">
            <w:pPr>
              <w:wordWrap w:val="0"/>
              <w:jc w:val="center"/>
              <w:rPr>
                <w:rFonts w:ascii="ＭＳ ゴシック" w:eastAsia="ＭＳ ゴシック" w:hAnsi="ＭＳ ゴシック"/>
                <w:sz w:val="16"/>
                <w:szCs w:val="16"/>
              </w:rPr>
            </w:pPr>
            <w:r w:rsidRPr="004B6549">
              <w:rPr>
                <w:rFonts w:ascii="ＭＳ ゴシック" w:eastAsia="ＭＳ ゴシック" w:hAnsi="ＭＳ ゴシック" w:hint="eastAsia"/>
                <w:sz w:val="16"/>
                <w:szCs w:val="16"/>
              </w:rPr>
              <w:t>３</w:t>
            </w:r>
          </w:p>
        </w:tc>
        <w:tc>
          <w:tcPr>
            <w:tcW w:w="5565" w:type="dxa"/>
            <w:tcBorders>
              <w:top w:val="single" w:sz="6" w:space="0" w:color="auto"/>
              <w:left w:val="single" w:sz="6" w:space="0" w:color="auto"/>
              <w:bottom w:val="single" w:sz="4" w:space="0" w:color="auto"/>
              <w:right w:val="single" w:sz="4" w:space="0" w:color="auto"/>
            </w:tcBorders>
            <w:vAlign w:val="center"/>
          </w:tcPr>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前回審査以降に実施された(実施予定の)マネジメント</w:t>
            </w:r>
          </w:p>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レビューの時期</w:t>
            </w:r>
          </w:p>
        </w:tc>
        <w:tc>
          <w:tcPr>
            <w:tcW w:w="4305" w:type="dxa"/>
            <w:tcBorders>
              <w:top w:val="single" w:sz="6" w:space="0" w:color="auto"/>
              <w:left w:val="single" w:sz="4" w:space="0" w:color="auto"/>
              <w:bottom w:val="single" w:sz="4" w:space="0" w:color="auto"/>
            </w:tcBorders>
            <w:vAlign w:val="center"/>
          </w:tcPr>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①　 月　　日～　　月　　日(□実施□予定)</w:t>
            </w:r>
          </w:p>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②　 月　　日～　　月　　日(□実施□予定)</w:t>
            </w:r>
          </w:p>
        </w:tc>
      </w:tr>
      <w:tr w:rsidR="00045969" w:rsidTr="0076760E">
        <w:trPr>
          <w:trHeight w:val="1259"/>
        </w:trPr>
        <w:tc>
          <w:tcPr>
            <w:tcW w:w="420" w:type="dxa"/>
            <w:tcBorders>
              <w:top w:val="single" w:sz="6" w:space="0" w:color="auto"/>
              <w:bottom w:val="single" w:sz="18" w:space="0" w:color="auto"/>
              <w:right w:val="single" w:sz="6" w:space="0" w:color="auto"/>
            </w:tcBorders>
            <w:vAlign w:val="center"/>
          </w:tcPr>
          <w:p w:rsidR="00045969" w:rsidRPr="004B6549" w:rsidRDefault="00045969">
            <w:pPr>
              <w:wordWrap w:val="0"/>
              <w:jc w:val="center"/>
              <w:rPr>
                <w:rFonts w:ascii="ＭＳ ゴシック" w:eastAsia="ＭＳ ゴシック" w:hAnsi="ＭＳ ゴシック"/>
                <w:sz w:val="16"/>
                <w:szCs w:val="16"/>
              </w:rPr>
            </w:pPr>
            <w:r w:rsidRPr="004B6549">
              <w:rPr>
                <w:rFonts w:ascii="ＭＳ ゴシック" w:eastAsia="ＭＳ ゴシック" w:hAnsi="ＭＳ ゴシック" w:hint="eastAsia"/>
                <w:sz w:val="16"/>
                <w:szCs w:val="16"/>
              </w:rPr>
              <w:t>４</w:t>
            </w:r>
          </w:p>
        </w:tc>
        <w:tc>
          <w:tcPr>
            <w:tcW w:w="5565" w:type="dxa"/>
            <w:tcBorders>
              <w:top w:val="single" w:sz="6" w:space="0" w:color="auto"/>
              <w:left w:val="single" w:sz="6" w:space="0" w:color="auto"/>
              <w:bottom w:val="single" w:sz="18" w:space="0" w:color="auto"/>
              <w:right w:val="single" w:sz="4" w:space="0" w:color="auto"/>
            </w:tcBorders>
            <w:vAlign w:val="center"/>
          </w:tcPr>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(該当する事項が有れば)前回審査以降の環境マネジメント</w:t>
            </w:r>
          </w:p>
          <w:p w:rsidR="00045969" w:rsidRPr="004B6549" w:rsidRDefault="00045969">
            <w:pPr>
              <w:wordWrap w:val="0"/>
              <w:rPr>
                <w:rFonts w:ascii="ＭＳ ゴシック" w:eastAsia="ＭＳ ゴシック" w:hAnsi="ＭＳ ゴシック"/>
                <w:sz w:val="20"/>
                <w:szCs w:val="20"/>
                <w:u w:val="single"/>
              </w:rPr>
            </w:pPr>
            <w:r w:rsidRPr="004B6549">
              <w:rPr>
                <w:rFonts w:ascii="ＭＳ ゴシック" w:eastAsia="ＭＳ ゴシック" w:hAnsi="ＭＳ ゴシック" w:hint="eastAsia"/>
                <w:sz w:val="20"/>
                <w:szCs w:val="20"/>
              </w:rPr>
              <w:t>システム運用及び改善に関するトピックス</w:t>
            </w:r>
          </w:p>
        </w:tc>
        <w:tc>
          <w:tcPr>
            <w:tcW w:w="4305" w:type="dxa"/>
            <w:tcBorders>
              <w:top w:val="single" w:sz="4" w:space="0" w:color="auto"/>
              <w:left w:val="single" w:sz="4" w:space="0" w:color="auto"/>
              <w:bottom w:val="single" w:sz="18" w:space="0" w:color="auto"/>
            </w:tcBorders>
            <w:vAlign w:val="center"/>
          </w:tcPr>
          <w:p w:rsidR="00045969" w:rsidRPr="004B6549" w:rsidRDefault="00045969">
            <w:pPr>
              <w:wordWrap w:val="0"/>
              <w:rPr>
                <w:rFonts w:ascii="ＭＳ ゴシック" w:eastAsia="ＭＳ ゴシック" w:hAnsi="ＭＳ ゴシック"/>
                <w:sz w:val="20"/>
                <w:szCs w:val="20"/>
                <w:u w:val="single"/>
              </w:rPr>
            </w:pPr>
          </w:p>
          <w:p w:rsidR="00045969" w:rsidRPr="004B6549" w:rsidRDefault="00045969">
            <w:pPr>
              <w:wordWrap w:val="0"/>
              <w:jc w:val="center"/>
              <w:rPr>
                <w:rFonts w:ascii="ＭＳ ゴシック" w:eastAsia="ＭＳ ゴシック" w:hAnsi="ＭＳ ゴシック"/>
                <w:sz w:val="20"/>
                <w:szCs w:val="20"/>
                <w:u w:val="single"/>
              </w:rPr>
            </w:pPr>
          </w:p>
          <w:p w:rsidR="00045969" w:rsidRPr="004B6549" w:rsidRDefault="00045969">
            <w:pPr>
              <w:wordWrap w:val="0"/>
              <w:jc w:val="center"/>
              <w:rPr>
                <w:rFonts w:ascii="ＭＳ ゴシック" w:eastAsia="ＭＳ ゴシック" w:hAnsi="ＭＳ ゴシック"/>
                <w:sz w:val="20"/>
                <w:szCs w:val="20"/>
                <w:u w:val="single"/>
              </w:rPr>
            </w:pPr>
          </w:p>
        </w:tc>
      </w:tr>
      <w:tr w:rsidR="00045969" w:rsidTr="0076760E">
        <w:trPr>
          <w:trHeight w:val="489"/>
        </w:trPr>
        <w:tc>
          <w:tcPr>
            <w:tcW w:w="10290" w:type="dxa"/>
            <w:gridSpan w:val="3"/>
            <w:tcBorders>
              <w:top w:val="single" w:sz="18" w:space="0" w:color="auto"/>
            </w:tcBorders>
            <w:shd w:val="clear" w:color="auto" w:fill="CCFFFF"/>
          </w:tcPr>
          <w:p w:rsidR="00045969" w:rsidRPr="004B6549" w:rsidRDefault="00045969">
            <w:pPr>
              <w:wordWrap w:val="0"/>
              <w:rPr>
                <w:rFonts w:ascii="ＭＳ ゴシック" w:eastAsia="ＭＳ ゴシック" w:hAnsi="ＭＳ ゴシック"/>
                <w:sz w:val="20"/>
                <w:szCs w:val="20"/>
                <w:u w:val="single"/>
              </w:rPr>
            </w:pPr>
            <w:r w:rsidRPr="004B6549">
              <w:rPr>
                <w:rFonts w:ascii="ＭＳ ゴシック" w:eastAsia="ＭＳ ゴシック" w:hAnsi="ＭＳ ゴシック" w:hint="eastAsia"/>
                <w:sz w:val="20"/>
                <w:szCs w:val="20"/>
              </w:rPr>
              <w:t>ＫＨＫ使用欄</w:t>
            </w:r>
          </w:p>
        </w:tc>
      </w:tr>
    </w:tbl>
    <w:p w:rsidR="00045969" w:rsidRPr="00F36218" w:rsidRDefault="00045969">
      <w:pPr>
        <w:wordWrap w:val="0"/>
        <w:spacing w:line="320" w:lineRule="exact"/>
      </w:pPr>
    </w:p>
    <w:sectPr w:rsidR="00045969" w:rsidRPr="00F36218" w:rsidSect="0076760E">
      <w:headerReference w:type="default" r:id="rId7"/>
      <w:pgSz w:w="11906" w:h="16838" w:code="9"/>
      <w:pgMar w:top="851" w:right="851" w:bottom="442" w:left="851" w:header="539" w:footer="992" w:gutter="0"/>
      <w:cols w:space="425"/>
      <w:docGrid w:type="linesAndChars" w:linePitch="287" w:charSpace="-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28" w:rsidRDefault="00844F28">
      <w:r>
        <w:separator/>
      </w:r>
    </w:p>
  </w:endnote>
  <w:endnote w:type="continuationSeparator" w:id="0">
    <w:p w:rsidR="00844F28" w:rsidRDefault="0084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28" w:rsidRDefault="00844F28">
      <w:r>
        <w:separator/>
      </w:r>
    </w:p>
  </w:footnote>
  <w:footnote w:type="continuationSeparator" w:id="0">
    <w:p w:rsidR="00844F28" w:rsidRDefault="0084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69" w:rsidRPr="00C650B5" w:rsidRDefault="00045969">
    <w:pPr>
      <w:wordWrap w:val="0"/>
      <w:spacing w:line="320" w:lineRule="exact"/>
      <w:ind w:left="650" w:hanging="322"/>
      <w:jc w:val="right"/>
      <w:rPr>
        <w:rFonts w:ascii="ＭＳ 明朝" w:hAnsi="ＭＳ 明朝"/>
        <w:szCs w:val="21"/>
      </w:rPr>
    </w:pPr>
    <w:r w:rsidRPr="00C650B5">
      <w:rPr>
        <w:rFonts w:ascii="ＭＳ 明朝" w:hAnsi="ＭＳ 明朝" w:hint="eastAsia"/>
        <w:szCs w:val="21"/>
      </w:rPr>
      <w:t>KM2-S007付属書1　改</w:t>
    </w:r>
    <w:r w:rsidR="00846ECB">
      <w:rPr>
        <w:rFonts w:eastAsia="ＭＳ ゴシック"/>
        <w:sz w:val="22"/>
      </w:rPr>
      <w:t>8</w:t>
    </w:r>
    <w:r w:rsidRPr="00C650B5">
      <w:rPr>
        <w:rFonts w:ascii="ＭＳ 明朝" w:hAnsi="ＭＳ 明朝" w:hint="eastAsia"/>
        <w:szCs w:val="21"/>
      </w:rPr>
      <w:t xml:space="preserve">　</w:t>
    </w:r>
    <w:r w:rsidR="00C650B5" w:rsidRPr="00C650B5">
      <w:rPr>
        <w:rFonts w:ascii="ＭＳ 明朝" w:hAnsi="ＭＳ 明朝" w:hint="eastAsia"/>
        <w:szCs w:val="21"/>
      </w:rPr>
      <w:t>P.</w:t>
    </w:r>
    <w:r w:rsidRPr="00C650B5">
      <w:rPr>
        <w:rStyle w:val="a7"/>
        <w:rFonts w:ascii="ＭＳ 明朝" w:hAnsi="ＭＳ 明朝"/>
        <w:szCs w:val="21"/>
      </w:rPr>
      <w:fldChar w:fldCharType="begin"/>
    </w:r>
    <w:r w:rsidRPr="00C650B5">
      <w:rPr>
        <w:rStyle w:val="a7"/>
        <w:rFonts w:ascii="ＭＳ 明朝" w:hAnsi="ＭＳ 明朝"/>
        <w:szCs w:val="21"/>
      </w:rPr>
      <w:instrText xml:space="preserve"> PAGE </w:instrText>
    </w:r>
    <w:r w:rsidRPr="00C650B5">
      <w:rPr>
        <w:rStyle w:val="a7"/>
        <w:rFonts w:ascii="ＭＳ 明朝" w:hAnsi="ＭＳ 明朝"/>
        <w:szCs w:val="21"/>
      </w:rPr>
      <w:fldChar w:fldCharType="separate"/>
    </w:r>
    <w:r w:rsidR="0076760E">
      <w:rPr>
        <w:rStyle w:val="a7"/>
        <w:rFonts w:ascii="ＭＳ 明朝" w:hAnsi="ＭＳ 明朝"/>
        <w:noProof/>
        <w:szCs w:val="21"/>
      </w:rPr>
      <w:t>2</w:t>
    </w:r>
    <w:r w:rsidRPr="00C650B5">
      <w:rPr>
        <w:rStyle w:val="a7"/>
        <w:rFonts w:ascii="ＭＳ 明朝" w:hAnsi="ＭＳ 明朝"/>
        <w:szCs w:val="21"/>
      </w:rPr>
      <w:fldChar w:fldCharType="end"/>
    </w:r>
    <w:r w:rsidR="00C650B5" w:rsidRPr="00C650B5">
      <w:rPr>
        <w:rStyle w:val="a7"/>
        <w:rFonts w:ascii="ＭＳ 明朝" w:hAnsi="ＭＳ 明朝" w:hint="eastAsia"/>
        <w:szCs w:val="21"/>
      </w:rPr>
      <w:t>/</w:t>
    </w:r>
    <w:r w:rsidRPr="00C650B5">
      <w:rPr>
        <w:rStyle w:val="a7"/>
        <w:rFonts w:ascii="ＭＳ 明朝" w:hAnsi="ＭＳ 明朝"/>
        <w:szCs w:val="21"/>
      </w:rPr>
      <w:fldChar w:fldCharType="begin"/>
    </w:r>
    <w:r w:rsidRPr="00C650B5">
      <w:rPr>
        <w:rStyle w:val="a7"/>
        <w:rFonts w:ascii="ＭＳ 明朝" w:hAnsi="ＭＳ 明朝"/>
        <w:szCs w:val="21"/>
      </w:rPr>
      <w:instrText xml:space="preserve"> NUMPAGES </w:instrText>
    </w:r>
    <w:r w:rsidRPr="00C650B5">
      <w:rPr>
        <w:rStyle w:val="a7"/>
        <w:rFonts w:ascii="ＭＳ 明朝" w:hAnsi="ＭＳ 明朝"/>
        <w:szCs w:val="21"/>
      </w:rPr>
      <w:fldChar w:fldCharType="separate"/>
    </w:r>
    <w:r w:rsidR="0076760E">
      <w:rPr>
        <w:rStyle w:val="a7"/>
        <w:rFonts w:ascii="ＭＳ 明朝" w:hAnsi="ＭＳ 明朝"/>
        <w:noProof/>
        <w:szCs w:val="21"/>
      </w:rPr>
      <w:t>2</w:t>
    </w:r>
    <w:r w:rsidRPr="00C650B5">
      <w:rPr>
        <w:rStyle w:val="a7"/>
        <w:rFonts w:ascii="ＭＳ 明朝" w:hAnsi="ＭＳ 明朝"/>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71A"/>
    <w:multiLevelType w:val="hybridMultilevel"/>
    <w:tmpl w:val="8160AD82"/>
    <w:lvl w:ilvl="0" w:tplc="6DEC8DF6">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 w15:restartNumberingAfterBreak="0">
    <w:nsid w:val="13375172"/>
    <w:multiLevelType w:val="hybridMultilevel"/>
    <w:tmpl w:val="075A7A06"/>
    <w:lvl w:ilvl="0" w:tplc="3B9A06F8">
      <w:start w:val="9"/>
      <w:numFmt w:val="bullet"/>
      <w:lvlText w:val="■"/>
      <w:lvlJc w:val="left"/>
      <w:pPr>
        <w:tabs>
          <w:tab w:val="num" w:pos="780"/>
        </w:tabs>
        <w:ind w:left="780" w:hanging="360"/>
      </w:pPr>
      <w:rPr>
        <w:rFonts w:ascii="ＭＳ 明朝" w:eastAsia="ＭＳ 明朝" w:hAnsi="ＭＳ 明朝" w:cs="Times New Roman" w:hint="eastAsia"/>
      </w:rPr>
    </w:lvl>
    <w:lvl w:ilvl="1" w:tplc="C4FA3B4E" w:tentative="1">
      <w:start w:val="1"/>
      <w:numFmt w:val="bullet"/>
      <w:lvlText w:val=""/>
      <w:lvlJc w:val="left"/>
      <w:pPr>
        <w:tabs>
          <w:tab w:val="num" w:pos="1260"/>
        </w:tabs>
        <w:ind w:left="1260" w:hanging="420"/>
      </w:pPr>
      <w:rPr>
        <w:rFonts w:ascii="Wingdings" w:hAnsi="Wingdings" w:hint="default"/>
      </w:rPr>
    </w:lvl>
    <w:lvl w:ilvl="2" w:tplc="9A842176" w:tentative="1">
      <w:start w:val="1"/>
      <w:numFmt w:val="bullet"/>
      <w:lvlText w:val=""/>
      <w:lvlJc w:val="left"/>
      <w:pPr>
        <w:tabs>
          <w:tab w:val="num" w:pos="1680"/>
        </w:tabs>
        <w:ind w:left="1680" w:hanging="420"/>
      </w:pPr>
      <w:rPr>
        <w:rFonts w:ascii="Wingdings" w:hAnsi="Wingdings" w:hint="default"/>
      </w:rPr>
    </w:lvl>
    <w:lvl w:ilvl="3" w:tplc="2EBEB6EE" w:tentative="1">
      <w:start w:val="1"/>
      <w:numFmt w:val="bullet"/>
      <w:lvlText w:val=""/>
      <w:lvlJc w:val="left"/>
      <w:pPr>
        <w:tabs>
          <w:tab w:val="num" w:pos="2100"/>
        </w:tabs>
        <w:ind w:left="2100" w:hanging="420"/>
      </w:pPr>
      <w:rPr>
        <w:rFonts w:ascii="Wingdings" w:hAnsi="Wingdings" w:hint="default"/>
      </w:rPr>
    </w:lvl>
    <w:lvl w:ilvl="4" w:tplc="44E0DC10" w:tentative="1">
      <w:start w:val="1"/>
      <w:numFmt w:val="bullet"/>
      <w:lvlText w:val=""/>
      <w:lvlJc w:val="left"/>
      <w:pPr>
        <w:tabs>
          <w:tab w:val="num" w:pos="2520"/>
        </w:tabs>
        <w:ind w:left="2520" w:hanging="420"/>
      </w:pPr>
      <w:rPr>
        <w:rFonts w:ascii="Wingdings" w:hAnsi="Wingdings" w:hint="default"/>
      </w:rPr>
    </w:lvl>
    <w:lvl w:ilvl="5" w:tplc="0CCC7256" w:tentative="1">
      <w:start w:val="1"/>
      <w:numFmt w:val="bullet"/>
      <w:lvlText w:val=""/>
      <w:lvlJc w:val="left"/>
      <w:pPr>
        <w:tabs>
          <w:tab w:val="num" w:pos="2940"/>
        </w:tabs>
        <w:ind w:left="2940" w:hanging="420"/>
      </w:pPr>
      <w:rPr>
        <w:rFonts w:ascii="Wingdings" w:hAnsi="Wingdings" w:hint="default"/>
      </w:rPr>
    </w:lvl>
    <w:lvl w:ilvl="6" w:tplc="EED64372" w:tentative="1">
      <w:start w:val="1"/>
      <w:numFmt w:val="bullet"/>
      <w:lvlText w:val=""/>
      <w:lvlJc w:val="left"/>
      <w:pPr>
        <w:tabs>
          <w:tab w:val="num" w:pos="3360"/>
        </w:tabs>
        <w:ind w:left="3360" w:hanging="420"/>
      </w:pPr>
      <w:rPr>
        <w:rFonts w:ascii="Wingdings" w:hAnsi="Wingdings" w:hint="default"/>
      </w:rPr>
    </w:lvl>
    <w:lvl w:ilvl="7" w:tplc="DD0815CE" w:tentative="1">
      <w:start w:val="1"/>
      <w:numFmt w:val="bullet"/>
      <w:lvlText w:val=""/>
      <w:lvlJc w:val="left"/>
      <w:pPr>
        <w:tabs>
          <w:tab w:val="num" w:pos="3780"/>
        </w:tabs>
        <w:ind w:left="3780" w:hanging="420"/>
      </w:pPr>
      <w:rPr>
        <w:rFonts w:ascii="Wingdings" w:hAnsi="Wingdings" w:hint="default"/>
      </w:rPr>
    </w:lvl>
    <w:lvl w:ilvl="8" w:tplc="D59C6408"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6805C38"/>
    <w:multiLevelType w:val="hybridMultilevel"/>
    <w:tmpl w:val="912CDE2A"/>
    <w:lvl w:ilvl="0" w:tplc="5C1AE2B8">
      <w:start w:val="2"/>
      <w:numFmt w:val="bullet"/>
      <w:lvlText w:val="□"/>
      <w:lvlJc w:val="left"/>
      <w:pPr>
        <w:tabs>
          <w:tab w:val="num" w:pos="571"/>
        </w:tabs>
        <w:ind w:left="571" w:hanging="360"/>
      </w:pPr>
      <w:rPr>
        <w:rFonts w:ascii="ＭＳ 明朝" w:eastAsia="ＭＳ 明朝" w:hAnsi="ＭＳ 明朝" w:cs="Times New Roman" w:hint="eastAsia"/>
      </w:rPr>
    </w:lvl>
    <w:lvl w:ilvl="1" w:tplc="5CD4977E" w:tentative="1">
      <w:start w:val="1"/>
      <w:numFmt w:val="bullet"/>
      <w:lvlText w:val=""/>
      <w:lvlJc w:val="left"/>
      <w:pPr>
        <w:tabs>
          <w:tab w:val="num" w:pos="1051"/>
        </w:tabs>
        <w:ind w:left="1051" w:hanging="420"/>
      </w:pPr>
      <w:rPr>
        <w:rFonts w:ascii="Wingdings" w:hAnsi="Wingdings" w:hint="default"/>
      </w:rPr>
    </w:lvl>
    <w:lvl w:ilvl="2" w:tplc="67A00498" w:tentative="1">
      <w:start w:val="1"/>
      <w:numFmt w:val="bullet"/>
      <w:lvlText w:val=""/>
      <w:lvlJc w:val="left"/>
      <w:pPr>
        <w:tabs>
          <w:tab w:val="num" w:pos="1471"/>
        </w:tabs>
        <w:ind w:left="1471" w:hanging="420"/>
      </w:pPr>
      <w:rPr>
        <w:rFonts w:ascii="Wingdings" w:hAnsi="Wingdings" w:hint="default"/>
      </w:rPr>
    </w:lvl>
    <w:lvl w:ilvl="3" w:tplc="8BACC9EC" w:tentative="1">
      <w:start w:val="1"/>
      <w:numFmt w:val="bullet"/>
      <w:lvlText w:val=""/>
      <w:lvlJc w:val="left"/>
      <w:pPr>
        <w:tabs>
          <w:tab w:val="num" w:pos="1891"/>
        </w:tabs>
        <w:ind w:left="1891" w:hanging="420"/>
      </w:pPr>
      <w:rPr>
        <w:rFonts w:ascii="Wingdings" w:hAnsi="Wingdings" w:hint="default"/>
      </w:rPr>
    </w:lvl>
    <w:lvl w:ilvl="4" w:tplc="F462F05C" w:tentative="1">
      <w:start w:val="1"/>
      <w:numFmt w:val="bullet"/>
      <w:lvlText w:val=""/>
      <w:lvlJc w:val="left"/>
      <w:pPr>
        <w:tabs>
          <w:tab w:val="num" w:pos="2311"/>
        </w:tabs>
        <w:ind w:left="2311" w:hanging="420"/>
      </w:pPr>
      <w:rPr>
        <w:rFonts w:ascii="Wingdings" w:hAnsi="Wingdings" w:hint="default"/>
      </w:rPr>
    </w:lvl>
    <w:lvl w:ilvl="5" w:tplc="A9861C5E" w:tentative="1">
      <w:start w:val="1"/>
      <w:numFmt w:val="bullet"/>
      <w:lvlText w:val=""/>
      <w:lvlJc w:val="left"/>
      <w:pPr>
        <w:tabs>
          <w:tab w:val="num" w:pos="2731"/>
        </w:tabs>
        <w:ind w:left="2731" w:hanging="420"/>
      </w:pPr>
      <w:rPr>
        <w:rFonts w:ascii="Wingdings" w:hAnsi="Wingdings" w:hint="default"/>
      </w:rPr>
    </w:lvl>
    <w:lvl w:ilvl="6" w:tplc="C712B86A" w:tentative="1">
      <w:start w:val="1"/>
      <w:numFmt w:val="bullet"/>
      <w:lvlText w:val=""/>
      <w:lvlJc w:val="left"/>
      <w:pPr>
        <w:tabs>
          <w:tab w:val="num" w:pos="3151"/>
        </w:tabs>
        <w:ind w:left="3151" w:hanging="420"/>
      </w:pPr>
      <w:rPr>
        <w:rFonts w:ascii="Wingdings" w:hAnsi="Wingdings" w:hint="default"/>
      </w:rPr>
    </w:lvl>
    <w:lvl w:ilvl="7" w:tplc="4B764C86" w:tentative="1">
      <w:start w:val="1"/>
      <w:numFmt w:val="bullet"/>
      <w:lvlText w:val=""/>
      <w:lvlJc w:val="left"/>
      <w:pPr>
        <w:tabs>
          <w:tab w:val="num" w:pos="3571"/>
        </w:tabs>
        <w:ind w:left="3571" w:hanging="420"/>
      </w:pPr>
      <w:rPr>
        <w:rFonts w:ascii="Wingdings" w:hAnsi="Wingdings" w:hint="default"/>
      </w:rPr>
    </w:lvl>
    <w:lvl w:ilvl="8" w:tplc="31A84622" w:tentative="1">
      <w:start w:val="1"/>
      <w:numFmt w:val="bullet"/>
      <w:lvlText w:val=""/>
      <w:lvlJc w:val="left"/>
      <w:pPr>
        <w:tabs>
          <w:tab w:val="num" w:pos="3991"/>
        </w:tabs>
        <w:ind w:left="3991" w:hanging="420"/>
      </w:pPr>
      <w:rPr>
        <w:rFonts w:ascii="Wingdings" w:hAnsi="Wingdings" w:hint="default"/>
      </w:rPr>
    </w:lvl>
  </w:abstractNum>
  <w:abstractNum w:abstractNumId="3" w15:restartNumberingAfterBreak="0">
    <w:nsid w:val="23604465"/>
    <w:multiLevelType w:val="hybridMultilevel"/>
    <w:tmpl w:val="29481C1A"/>
    <w:lvl w:ilvl="0" w:tplc="5B1CCF80">
      <w:start w:val="9"/>
      <w:numFmt w:val="bullet"/>
      <w:lvlText w:val="■"/>
      <w:lvlJc w:val="left"/>
      <w:pPr>
        <w:tabs>
          <w:tab w:val="num" w:pos="360"/>
        </w:tabs>
        <w:ind w:left="360" w:hanging="360"/>
      </w:pPr>
      <w:rPr>
        <w:rFonts w:ascii="ＭＳ 明朝" w:eastAsia="ＭＳ 明朝" w:hAnsi="ＭＳ 明朝" w:cs="Times New Roman" w:hint="eastAsia"/>
      </w:rPr>
    </w:lvl>
    <w:lvl w:ilvl="1" w:tplc="DD58FC12" w:tentative="1">
      <w:start w:val="1"/>
      <w:numFmt w:val="bullet"/>
      <w:lvlText w:val=""/>
      <w:lvlJc w:val="left"/>
      <w:pPr>
        <w:tabs>
          <w:tab w:val="num" w:pos="840"/>
        </w:tabs>
        <w:ind w:left="840" w:hanging="420"/>
      </w:pPr>
      <w:rPr>
        <w:rFonts w:ascii="Wingdings" w:hAnsi="Wingdings" w:hint="default"/>
      </w:rPr>
    </w:lvl>
    <w:lvl w:ilvl="2" w:tplc="F4C854D2" w:tentative="1">
      <w:start w:val="1"/>
      <w:numFmt w:val="bullet"/>
      <w:lvlText w:val=""/>
      <w:lvlJc w:val="left"/>
      <w:pPr>
        <w:tabs>
          <w:tab w:val="num" w:pos="1260"/>
        </w:tabs>
        <w:ind w:left="1260" w:hanging="420"/>
      </w:pPr>
      <w:rPr>
        <w:rFonts w:ascii="Wingdings" w:hAnsi="Wingdings" w:hint="default"/>
      </w:rPr>
    </w:lvl>
    <w:lvl w:ilvl="3" w:tplc="520275A0" w:tentative="1">
      <w:start w:val="1"/>
      <w:numFmt w:val="bullet"/>
      <w:lvlText w:val=""/>
      <w:lvlJc w:val="left"/>
      <w:pPr>
        <w:tabs>
          <w:tab w:val="num" w:pos="1680"/>
        </w:tabs>
        <w:ind w:left="1680" w:hanging="420"/>
      </w:pPr>
      <w:rPr>
        <w:rFonts w:ascii="Wingdings" w:hAnsi="Wingdings" w:hint="default"/>
      </w:rPr>
    </w:lvl>
    <w:lvl w:ilvl="4" w:tplc="05003D3E" w:tentative="1">
      <w:start w:val="1"/>
      <w:numFmt w:val="bullet"/>
      <w:lvlText w:val=""/>
      <w:lvlJc w:val="left"/>
      <w:pPr>
        <w:tabs>
          <w:tab w:val="num" w:pos="2100"/>
        </w:tabs>
        <w:ind w:left="2100" w:hanging="420"/>
      </w:pPr>
      <w:rPr>
        <w:rFonts w:ascii="Wingdings" w:hAnsi="Wingdings" w:hint="default"/>
      </w:rPr>
    </w:lvl>
    <w:lvl w:ilvl="5" w:tplc="E6C6BA08" w:tentative="1">
      <w:start w:val="1"/>
      <w:numFmt w:val="bullet"/>
      <w:lvlText w:val=""/>
      <w:lvlJc w:val="left"/>
      <w:pPr>
        <w:tabs>
          <w:tab w:val="num" w:pos="2520"/>
        </w:tabs>
        <w:ind w:left="2520" w:hanging="420"/>
      </w:pPr>
      <w:rPr>
        <w:rFonts w:ascii="Wingdings" w:hAnsi="Wingdings" w:hint="default"/>
      </w:rPr>
    </w:lvl>
    <w:lvl w:ilvl="6" w:tplc="7B529660" w:tentative="1">
      <w:start w:val="1"/>
      <w:numFmt w:val="bullet"/>
      <w:lvlText w:val=""/>
      <w:lvlJc w:val="left"/>
      <w:pPr>
        <w:tabs>
          <w:tab w:val="num" w:pos="2940"/>
        </w:tabs>
        <w:ind w:left="2940" w:hanging="420"/>
      </w:pPr>
      <w:rPr>
        <w:rFonts w:ascii="Wingdings" w:hAnsi="Wingdings" w:hint="default"/>
      </w:rPr>
    </w:lvl>
    <w:lvl w:ilvl="7" w:tplc="79C4E8C6" w:tentative="1">
      <w:start w:val="1"/>
      <w:numFmt w:val="bullet"/>
      <w:lvlText w:val=""/>
      <w:lvlJc w:val="left"/>
      <w:pPr>
        <w:tabs>
          <w:tab w:val="num" w:pos="3360"/>
        </w:tabs>
        <w:ind w:left="3360" w:hanging="420"/>
      </w:pPr>
      <w:rPr>
        <w:rFonts w:ascii="Wingdings" w:hAnsi="Wingdings" w:hint="default"/>
      </w:rPr>
    </w:lvl>
    <w:lvl w:ilvl="8" w:tplc="B25857E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321D13"/>
    <w:multiLevelType w:val="hybridMultilevel"/>
    <w:tmpl w:val="3E34BDB0"/>
    <w:lvl w:ilvl="0" w:tplc="2B7EFDDA">
      <w:start w:val="1"/>
      <w:numFmt w:val="bullet"/>
      <w:lvlText w:val="□"/>
      <w:lvlJc w:val="left"/>
      <w:pPr>
        <w:tabs>
          <w:tab w:val="num" w:pos="487"/>
        </w:tabs>
        <w:ind w:left="48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67"/>
        </w:tabs>
        <w:ind w:left="967" w:hanging="420"/>
      </w:pPr>
      <w:rPr>
        <w:rFonts w:ascii="Wingdings" w:hAnsi="Wingdings" w:hint="default"/>
      </w:rPr>
    </w:lvl>
    <w:lvl w:ilvl="2" w:tplc="0409000D" w:tentative="1">
      <w:start w:val="1"/>
      <w:numFmt w:val="bullet"/>
      <w:lvlText w:val=""/>
      <w:lvlJc w:val="left"/>
      <w:pPr>
        <w:tabs>
          <w:tab w:val="num" w:pos="1387"/>
        </w:tabs>
        <w:ind w:left="1387" w:hanging="420"/>
      </w:pPr>
      <w:rPr>
        <w:rFonts w:ascii="Wingdings" w:hAnsi="Wingdings" w:hint="default"/>
      </w:rPr>
    </w:lvl>
    <w:lvl w:ilvl="3" w:tplc="04090001" w:tentative="1">
      <w:start w:val="1"/>
      <w:numFmt w:val="bullet"/>
      <w:lvlText w:val=""/>
      <w:lvlJc w:val="left"/>
      <w:pPr>
        <w:tabs>
          <w:tab w:val="num" w:pos="1807"/>
        </w:tabs>
        <w:ind w:left="1807" w:hanging="420"/>
      </w:pPr>
      <w:rPr>
        <w:rFonts w:ascii="Wingdings" w:hAnsi="Wingdings" w:hint="default"/>
      </w:rPr>
    </w:lvl>
    <w:lvl w:ilvl="4" w:tplc="0409000B" w:tentative="1">
      <w:start w:val="1"/>
      <w:numFmt w:val="bullet"/>
      <w:lvlText w:val=""/>
      <w:lvlJc w:val="left"/>
      <w:pPr>
        <w:tabs>
          <w:tab w:val="num" w:pos="2227"/>
        </w:tabs>
        <w:ind w:left="2227" w:hanging="420"/>
      </w:pPr>
      <w:rPr>
        <w:rFonts w:ascii="Wingdings" w:hAnsi="Wingdings" w:hint="default"/>
      </w:rPr>
    </w:lvl>
    <w:lvl w:ilvl="5" w:tplc="0409000D" w:tentative="1">
      <w:start w:val="1"/>
      <w:numFmt w:val="bullet"/>
      <w:lvlText w:val=""/>
      <w:lvlJc w:val="left"/>
      <w:pPr>
        <w:tabs>
          <w:tab w:val="num" w:pos="2647"/>
        </w:tabs>
        <w:ind w:left="2647" w:hanging="420"/>
      </w:pPr>
      <w:rPr>
        <w:rFonts w:ascii="Wingdings" w:hAnsi="Wingdings" w:hint="default"/>
      </w:rPr>
    </w:lvl>
    <w:lvl w:ilvl="6" w:tplc="04090001" w:tentative="1">
      <w:start w:val="1"/>
      <w:numFmt w:val="bullet"/>
      <w:lvlText w:val=""/>
      <w:lvlJc w:val="left"/>
      <w:pPr>
        <w:tabs>
          <w:tab w:val="num" w:pos="3067"/>
        </w:tabs>
        <w:ind w:left="3067" w:hanging="420"/>
      </w:pPr>
      <w:rPr>
        <w:rFonts w:ascii="Wingdings" w:hAnsi="Wingdings" w:hint="default"/>
      </w:rPr>
    </w:lvl>
    <w:lvl w:ilvl="7" w:tplc="0409000B" w:tentative="1">
      <w:start w:val="1"/>
      <w:numFmt w:val="bullet"/>
      <w:lvlText w:val=""/>
      <w:lvlJc w:val="left"/>
      <w:pPr>
        <w:tabs>
          <w:tab w:val="num" w:pos="3487"/>
        </w:tabs>
        <w:ind w:left="3487" w:hanging="420"/>
      </w:pPr>
      <w:rPr>
        <w:rFonts w:ascii="Wingdings" w:hAnsi="Wingdings" w:hint="default"/>
      </w:rPr>
    </w:lvl>
    <w:lvl w:ilvl="8" w:tplc="0409000D" w:tentative="1">
      <w:start w:val="1"/>
      <w:numFmt w:val="bullet"/>
      <w:lvlText w:val=""/>
      <w:lvlJc w:val="left"/>
      <w:pPr>
        <w:tabs>
          <w:tab w:val="num" w:pos="3907"/>
        </w:tabs>
        <w:ind w:left="3907" w:hanging="420"/>
      </w:pPr>
      <w:rPr>
        <w:rFonts w:ascii="Wingdings" w:hAnsi="Wingdings" w:hint="default"/>
      </w:rPr>
    </w:lvl>
  </w:abstractNum>
  <w:abstractNum w:abstractNumId="5" w15:restartNumberingAfterBreak="0">
    <w:nsid w:val="317E7205"/>
    <w:multiLevelType w:val="hybridMultilevel"/>
    <w:tmpl w:val="1F4E61B4"/>
    <w:lvl w:ilvl="0" w:tplc="1ECCFF78">
      <w:start w:val="1"/>
      <w:numFmt w:val="decimalEnclosedCircle"/>
      <w:lvlText w:val="%1"/>
      <w:lvlJc w:val="left"/>
      <w:pPr>
        <w:tabs>
          <w:tab w:val="num" w:pos="360"/>
        </w:tabs>
        <w:ind w:left="360" w:hanging="360"/>
      </w:pPr>
      <w:rPr>
        <w:rFonts w:hint="eastAsia"/>
      </w:rPr>
    </w:lvl>
    <w:lvl w:ilvl="1" w:tplc="3ABE0D12" w:tentative="1">
      <w:start w:val="1"/>
      <w:numFmt w:val="aiueoFullWidth"/>
      <w:lvlText w:val="(%2)"/>
      <w:lvlJc w:val="left"/>
      <w:pPr>
        <w:tabs>
          <w:tab w:val="num" w:pos="840"/>
        </w:tabs>
        <w:ind w:left="840" w:hanging="420"/>
      </w:pPr>
    </w:lvl>
    <w:lvl w:ilvl="2" w:tplc="BAD87E70" w:tentative="1">
      <w:start w:val="1"/>
      <w:numFmt w:val="decimalEnclosedCircle"/>
      <w:lvlText w:val="%3"/>
      <w:lvlJc w:val="left"/>
      <w:pPr>
        <w:tabs>
          <w:tab w:val="num" w:pos="1260"/>
        </w:tabs>
        <w:ind w:left="1260" w:hanging="420"/>
      </w:pPr>
    </w:lvl>
    <w:lvl w:ilvl="3" w:tplc="FA82ED94" w:tentative="1">
      <w:start w:val="1"/>
      <w:numFmt w:val="decimal"/>
      <w:lvlText w:val="%4."/>
      <w:lvlJc w:val="left"/>
      <w:pPr>
        <w:tabs>
          <w:tab w:val="num" w:pos="1680"/>
        </w:tabs>
        <w:ind w:left="1680" w:hanging="420"/>
      </w:pPr>
    </w:lvl>
    <w:lvl w:ilvl="4" w:tplc="D56299FC" w:tentative="1">
      <w:start w:val="1"/>
      <w:numFmt w:val="aiueoFullWidth"/>
      <w:lvlText w:val="(%5)"/>
      <w:lvlJc w:val="left"/>
      <w:pPr>
        <w:tabs>
          <w:tab w:val="num" w:pos="2100"/>
        </w:tabs>
        <w:ind w:left="2100" w:hanging="420"/>
      </w:pPr>
    </w:lvl>
    <w:lvl w:ilvl="5" w:tplc="C552728A" w:tentative="1">
      <w:start w:val="1"/>
      <w:numFmt w:val="decimalEnclosedCircle"/>
      <w:lvlText w:val="%6"/>
      <w:lvlJc w:val="left"/>
      <w:pPr>
        <w:tabs>
          <w:tab w:val="num" w:pos="2520"/>
        </w:tabs>
        <w:ind w:left="2520" w:hanging="420"/>
      </w:pPr>
    </w:lvl>
    <w:lvl w:ilvl="6" w:tplc="7694A0FA" w:tentative="1">
      <w:start w:val="1"/>
      <w:numFmt w:val="decimal"/>
      <w:lvlText w:val="%7."/>
      <w:lvlJc w:val="left"/>
      <w:pPr>
        <w:tabs>
          <w:tab w:val="num" w:pos="2940"/>
        </w:tabs>
        <w:ind w:left="2940" w:hanging="420"/>
      </w:pPr>
    </w:lvl>
    <w:lvl w:ilvl="7" w:tplc="0AF23E96" w:tentative="1">
      <w:start w:val="1"/>
      <w:numFmt w:val="aiueoFullWidth"/>
      <w:lvlText w:val="(%8)"/>
      <w:lvlJc w:val="left"/>
      <w:pPr>
        <w:tabs>
          <w:tab w:val="num" w:pos="3360"/>
        </w:tabs>
        <w:ind w:left="3360" w:hanging="420"/>
      </w:pPr>
    </w:lvl>
    <w:lvl w:ilvl="8" w:tplc="4C54A968" w:tentative="1">
      <w:start w:val="1"/>
      <w:numFmt w:val="decimalEnclosedCircle"/>
      <w:lvlText w:val="%9"/>
      <w:lvlJc w:val="left"/>
      <w:pPr>
        <w:tabs>
          <w:tab w:val="num" w:pos="3780"/>
        </w:tabs>
        <w:ind w:left="3780" w:hanging="420"/>
      </w:pPr>
    </w:lvl>
  </w:abstractNum>
  <w:abstractNum w:abstractNumId="6" w15:restartNumberingAfterBreak="0">
    <w:nsid w:val="5FE108E2"/>
    <w:multiLevelType w:val="hybridMultilevel"/>
    <w:tmpl w:val="9B8029C8"/>
    <w:lvl w:ilvl="0" w:tplc="61FC7DB6">
      <w:start w:val="2"/>
      <w:numFmt w:val="decimal"/>
      <w:lvlText w:val="%1."/>
      <w:lvlJc w:val="left"/>
      <w:pPr>
        <w:tabs>
          <w:tab w:val="num" w:pos="390"/>
        </w:tabs>
        <w:ind w:left="390" w:hanging="390"/>
      </w:pPr>
      <w:rPr>
        <w:rFonts w:hint="eastAsia"/>
      </w:rPr>
    </w:lvl>
    <w:lvl w:ilvl="1" w:tplc="37B8F23E" w:tentative="1">
      <w:start w:val="1"/>
      <w:numFmt w:val="aiueoFullWidth"/>
      <w:lvlText w:val="(%2)"/>
      <w:lvlJc w:val="left"/>
      <w:pPr>
        <w:tabs>
          <w:tab w:val="num" w:pos="840"/>
        </w:tabs>
        <w:ind w:left="840" w:hanging="420"/>
      </w:pPr>
    </w:lvl>
    <w:lvl w:ilvl="2" w:tplc="C596B9E8" w:tentative="1">
      <w:start w:val="1"/>
      <w:numFmt w:val="decimalEnclosedCircle"/>
      <w:lvlText w:val="%3"/>
      <w:lvlJc w:val="left"/>
      <w:pPr>
        <w:tabs>
          <w:tab w:val="num" w:pos="1260"/>
        </w:tabs>
        <w:ind w:left="1260" w:hanging="420"/>
      </w:pPr>
    </w:lvl>
    <w:lvl w:ilvl="3" w:tplc="7D78C33A" w:tentative="1">
      <w:start w:val="1"/>
      <w:numFmt w:val="decimal"/>
      <w:lvlText w:val="%4."/>
      <w:lvlJc w:val="left"/>
      <w:pPr>
        <w:tabs>
          <w:tab w:val="num" w:pos="1680"/>
        </w:tabs>
        <w:ind w:left="1680" w:hanging="420"/>
      </w:pPr>
    </w:lvl>
    <w:lvl w:ilvl="4" w:tplc="0B1C7430" w:tentative="1">
      <w:start w:val="1"/>
      <w:numFmt w:val="aiueoFullWidth"/>
      <w:lvlText w:val="(%5)"/>
      <w:lvlJc w:val="left"/>
      <w:pPr>
        <w:tabs>
          <w:tab w:val="num" w:pos="2100"/>
        </w:tabs>
        <w:ind w:left="2100" w:hanging="420"/>
      </w:pPr>
    </w:lvl>
    <w:lvl w:ilvl="5" w:tplc="DF927288" w:tentative="1">
      <w:start w:val="1"/>
      <w:numFmt w:val="decimalEnclosedCircle"/>
      <w:lvlText w:val="%6"/>
      <w:lvlJc w:val="left"/>
      <w:pPr>
        <w:tabs>
          <w:tab w:val="num" w:pos="2520"/>
        </w:tabs>
        <w:ind w:left="2520" w:hanging="420"/>
      </w:pPr>
    </w:lvl>
    <w:lvl w:ilvl="6" w:tplc="49EAE4E8" w:tentative="1">
      <w:start w:val="1"/>
      <w:numFmt w:val="decimal"/>
      <w:lvlText w:val="%7."/>
      <w:lvlJc w:val="left"/>
      <w:pPr>
        <w:tabs>
          <w:tab w:val="num" w:pos="2940"/>
        </w:tabs>
        <w:ind w:left="2940" w:hanging="420"/>
      </w:pPr>
    </w:lvl>
    <w:lvl w:ilvl="7" w:tplc="309C2AC2" w:tentative="1">
      <w:start w:val="1"/>
      <w:numFmt w:val="aiueoFullWidth"/>
      <w:lvlText w:val="(%8)"/>
      <w:lvlJc w:val="left"/>
      <w:pPr>
        <w:tabs>
          <w:tab w:val="num" w:pos="3360"/>
        </w:tabs>
        <w:ind w:left="3360" w:hanging="420"/>
      </w:pPr>
    </w:lvl>
    <w:lvl w:ilvl="8" w:tplc="A68A82BC" w:tentative="1">
      <w:start w:val="1"/>
      <w:numFmt w:val="decimalEnclosedCircle"/>
      <w:lvlText w:val="%9"/>
      <w:lvlJc w:val="left"/>
      <w:pPr>
        <w:tabs>
          <w:tab w:val="num" w:pos="3780"/>
        </w:tabs>
        <w:ind w:left="3780" w:hanging="420"/>
      </w:pPr>
    </w:lvl>
  </w:abstractNum>
  <w:abstractNum w:abstractNumId="7" w15:restartNumberingAfterBreak="0">
    <w:nsid w:val="5FF61D0A"/>
    <w:multiLevelType w:val="hybridMultilevel"/>
    <w:tmpl w:val="66A40A92"/>
    <w:lvl w:ilvl="0" w:tplc="7D2EBD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9F0372"/>
    <w:multiLevelType w:val="hybridMultilevel"/>
    <w:tmpl w:val="74B6CB10"/>
    <w:lvl w:ilvl="0" w:tplc="D7C64A06">
      <w:start w:val="9"/>
      <w:numFmt w:val="bullet"/>
      <w:lvlText w:val="○"/>
      <w:lvlJc w:val="left"/>
      <w:pPr>
        <w:tabs>
          <w:tab w:val="num" w:pos="979"/>
        </w:tabs>
        <w:ind w:left="979" w:hanging="360"/>
      </w:pPr>
      <w:rPr>
        <w:rFonts w:ascii="ＭＳ 明朝" w:eastAsia="ＭＳ 明朝" w:hAnsi="ＭＳ 明朝" w:cs="Times New Roman" w:hint="eastAsia"/>
        <w:w w:val="100"/>
      </w:rPr>
    </w:lvl>
    <w:lvl w:ilvl="1" w:tplc="2060456E" w:tentative="1">
      <w:start w:val="1"/>
      <w:numFmt w:val="bullet"/>
      <w:lvlText w:val=""/>
      <w:lvlJc w:val="left"/>
      <w:pPr>
        <w:tabs>
          <w:tab w:val="num" w:pos="1459"/>
        </w:tabs>
        <w:ind w:left="1459" w:hanging="420"/>
      </w:pPr>
      <w:rPr>
        <w:rFonts w:ascii="Wingdings" w:hAnsi="Wingdings" w:hint="default"/>
      </w:rPr>
    </w:lvl>
    <w:lvl w:ilvl="2" w:tplc="F0406F40" w:tentative="1">
      <w:start w:val="1"/>
      <w:numFmt w:val="bullet"/>
      <w:lvlText w:val=""/>
      <w:lvlJc w:val="left"/>
      <w:pPr>
        <w:tabs>
          <w:tab w:val="num" w:pos="1879"/>
        </w:tabs>
        <w:ind w:left="1879" w:hanging="420"/>
      </w:pPr>
      <w:rPr>
        <w:rFonts w:ascii="Wingdings" w:hAnsi="Wingdings" w:hint="default"/>
      </w:rPr>
    </w:lvl>
    <w:lvl w:ilvl="3" w:tplc="78167856" w:tentative="1">
      <w:start w:val="1"/>
      <w:numFmt w:val="bullet"/>
      <w:lvlText w:val=""/>
      <w:lvlJc w:val="left"/>
      <w:pPr>
        <w:tabs>
          <w:tab w:val="num" w:pos="2299"/>
        </w:tabs>
        <w:ind w:left="2299" w:hanging="420"/>
      </w:pPr>
      <w:rPr>
        <w:rFonts w:ascii="Wingdings" w:hAnsi="Wingdings" w:hint="default"/>
      </w:rPr>
    </w:lvl>
    <w:lvl w:ilvl="4" w:tplc="DCB6E17A" w:tentative="1">
      <w:start w:val="1"/>
      <w:numFmt w:val="bullet"/>
      <w:lvlText w:val=""/>
      <w:lvlJc w:val="left"/>
      <w:pPr>
        <w:tabs>
          <w:tab w:val="num" w:pos="2719"/>
        </w:tabs>
        <w:ind w:left="2719" w:hanging="420"/>
      </w:pPr>
      <w:rPr>
        <w:rFonts w:ascii="Wingdings" w:hAnsi="Wingdings" w:hint="default"/>
      </w:rPr>
    </w:lvl>
    <w:lvl w:ilvl="5" w:tplc="B8DA0578" w:tentative="1">
      <w:start w:val="1"/>
      <w:numFmt w:val="bullet"/>
      <w:lvlText w:val=""/>
      <w:lvlJc w:val="left"/>
      <w:pPr>
        <w:tabs>
          <w:tab w:val="num" w:pos="3139"/>
        </w:tabs>
        <w:ind w:left="3139" w:hanging="420"/>
      </w:pPr>
      <w:rPr>
        <w:rFonts w:ascii="Wingdings" w:hAnsi="Wingdings" w:hint="default"/>
      </w:rPr>
    </w:lvl>
    <w:lvl w:ilvl="6" w:tplc="2C7E249E" w:tentative="1">
      <w:start w:val="1"/>
      <w:numFmt w:val="bullet"/>
      <w:lvlText w:val=""/>
      <w:lvlJc w:val="left"/>
      <w:pPr>
        <w:tabs>
          <w:tab w:val="num" w:pos="3559"/>
        </w:tabs>
        <w:ind w:left="3559" w:hanging="420"/>
      </w:pPr>
      <w:rPr>
        <w:rFonts w:ascii="Wingdings" w:hAnsi="Wingdings" w:hint="default"/>
      </w:rPr>
    </w:lvl>
    <w:lvl w:ilvl="7" w:tplc="33D24B78" w:tentative="1">
      <w:start w:val="1"/>
      <w:numFmt w:val="bullet"/>
      <w:lvlText w:val=""/>
      <w:lvlJc w:val="left"/>
      <w:pPr>
        <w:tabs>
          <w:tab w:val="num" w:pos="3979"/>
        </w:tabs>
        <w:ind w:left="3979" w:hanging="420"/>
      </w:pPr>
      <w:rPr>
        <w:rFonts w:ascii="Wingdings" w:hAnsi="Wingdings" w:hint="default"/>
      </w:rPr>
    </w:lvl>
    <w:lvl w:ilvl="8" w:tplc="A6E07D84" w:tentative="1">
      <w:start w:val="1"/>
      <w:numFmt w:val="bullet"/>
      <w:lvlText w:val=""/>
      <w:lvlJc w:val="left"/>
      <w:pPr>
        <w:tabs>
          <w:tab w:val="num" w:pos="4399"/>
        </w:tabs>
        <w:ind w:left="4399" w:hanging="420"/>
      </w:pPr>
      <w:rPr>
        <w:rFonts w:ascii="Wingdings" w:hAnsi="Wingdings" w:hint="default"/>
      </w:rPr>
    </w:lvl>
  </w:abstractNum>
  <w:abstractNum w:abstractNumId="9" w15:restartNumberingAfterBreak="0">
    <w:nsid w:val="69D61689"/>
    <w:multiLevelType w:val="hybridMultilevel"/>
    <w:tmpl w:val="49F24C3C"/>
    <w:lvl w:ilvl="0" w:tplc="E81C2BF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3902850"/>
    <w:multiLevelType w:val="hybridMultilevel"/>
    <w:tmpl w:val="CA5CCF3A"/>
    <w:lvl w:ilvl="0" w:tplc="C85CE662">
      <w:numFmt w:val="bullet"/>
      <w:lvlText w:val="＊"/>
      <w:lvlJc w:val="left"/>
      <w:pPr>
        <w:tabs>
          <w:tab w:val="num" w:pos="438"/>
        </w:tabs>
        <w:ind w:left="43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18"/>
        </w:tabs>
        <w:ind w:left="918" w:hanging="420"/>
      </w:pPr>
      <w:rPr>
        <w:rFonts w:ascii="Wingdings" w:hAnsi="Wingdings" w:hint="default"/>
      </w:rPr>
    </w:lvl>
    <w:lvl w:ilvl="2" w:tplc="0409000D" w:tentative="1">
      <w:start w:val="1"/>
      <w:numFmt w:val="bullet"/>
      <w:lvlText w:val=""/>
      <w:lvlJc w:val="left"/>
      <w:pPr>
        <w:tabs>
          <w:tab w:val="num" w:pos="1338"/>
        </w:tabs>
        <w:ind w:left="1338" w:hanging="420"/>
      </w:pPr>
      <w:rPr>
        <w:rFonts w:ascii="Wingdings" w:hAnsi="Wingdings" w:hint="default"/>
      </w:rPr>
    </w:lvl>
    <w:lvl w:ilvl="3" w:tplc="04090001" w:tentative="1">
      <w:start w:val="1"/>
      <w:numFmt w:val="bullet"/>
      <w:lvlText w:val=""/>
      <w:lvlJc w:val="left"/>
      <w:pPr>
        <w:tabs>
          <w:tab w:val="num" w:pos="1758"/>
        </w:tabs>
        <w:ind w:left="1758" w:hanging="420"/>
      </w:pPr>
      <w:rPr>
        <w:rFonts w:ascii="Wingdings" w:hAnsi="Wingdings" w:hint="default"/>
      </w:rPr>
    </w:lvl>
    <w:lvl w:ilvl="4" w:tplc="0409000B" w:tentative="1">
      <w:start w:val="1"/>
      <w:numFmt w:val="bullet"/>
      <w:lvlText w:val=""/>
      <w:lvlJc w:val="left"/>
      <w:pPr>
        <w:tabs>
          <w:tab w:val="num" w:pos="2178"/>
        </w:tabs>
        <w:ind w:left="2178" w:hanging="420"/>
      </w:pPr>
      <w:rPr>
        <w:rFonts w:ascii="Wingdings" w:hAnsi="Wingdings" w:hint="default"/>
      </w:rPr>
    </w:lvl>
    <w:lvl w:ilvl="5" w:tplc="0409000D" w:tentative="1">
      <w:start w:val="1"/>
      <w:numFmt w:val="bullet"/>
      <w:lvlText w:val=""/>
      <w:lvlJc w:val="left"/>
      <w:pPr>
        <w:tabs>
          <w:tab w:val="num" w:pos="2598"/>
        </w:tabs>
        <w:ind w:left="2598" w:hanging="420"/>
      </w:pPr>
      <w:rPr>
        <w:rFonts w:ascii="Wingdings" w:hAnsi="Wingdings" w:hint="default"/>
      </w:rPr>
    </w:lvl>
    <w:lvl w:ilvl="6" w:tplc="04090001" w:tentative="1">
      <w:start w:val="1"/>
      <w:numFmt w:val="bullet"/>
      <w:lvlText w:val=""/>
      <w:lvlJc w:val="left"/>
      <w:pPr>
        <w:tabs>
          <w:tab w:val="num" w:pos="3018"/>
        </w:tabs>
        <w:ind w:left="3018" w:hanging="420"/>
      </w:pPr>
      <w:rPr>
        <w:rFonts w:ascii="Wingdings" w:hAnsi="Wingdings" w:hint="default"/>
      </w:rPr>
    </w:lvl>
    <w:lvl w:ilvl="7" w:tplc="0409000B" w:tentative="1">
      <w:start w:val="1"/>
      <w:numFmt w:val="bullet"/>
      <w:lvlText w:val=""/>
      <w:lvlJc w:val="left"/>
      <w:pPr>
        <w:tabs>
          <w:tab w:val="num" w:pos="3438"/>
        </w:tabs>
        <w:ind w:left="3438" w:hanging="420"/>
      </w:pPr>
      <w:rPr>
        <w:rFonts w:ascii="Wingdings" w:hAnsi="Wingdings" w:hint="default"/>
      </w:rPr>
    </w:lvl>
    <w:lvl w:ilvl="8" w:tplc="0409000D" w:tentative="1">
      <w:start w:val="1"/>
      <w:numFmt w:val="bullet"/>
      <w:lvlText w:val=""/>
      <w:lvlJc w:val="left"/>
      <w:pPr>
        <w:tabs>
          <w:tab w:val="num" w:pos="3858"/>
        </w:tabs>
        <w:ind w:left="3858" w:hanging="420"/>
      </w:pPr>
      <w:rPr>
        <w:rFonts w:ascii="Wingdings" w:hAnsi="Wingdings" w:hint="default"/>
      </w:rPr>
    </w:lvl>
  </w:abstractNum>
  <w:abstractNum w:abstractNumId="11" w15:restartNumberingAfterBreak="0">
    <w:nsid w:val="75F16CEA"/>
    <w:multiLevelType w:val="hybridMultilevel"/>
    <w:tmpl w:val="F14ED348"/>
    <w:lvl w:ilvl="0" w:tplc="469AFF3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1E6036"/>
    <w:multiLevelType w:val="hybridMultilevel"/>
    <w:tmpl w:val="DEECC5C0"/>
    <w:lvl w:ilvl="0" w:tplc="8FA64794">
      <w:start w:val="1"/>
      <w:numFmt w:val="decimalFullWidth"/>
      <w:lvlText w:val="%1．"/>
      <w:lvlJc w:val="left"/>
      <w:pPr>
        <w:tabs>
          <w:tab w:val="num" w:pos="420"/>
        </w:tabs>
        <w:ind w:left="420" w:hanging="420"/>
      </w:pPr>
      <w:rPr>
        <w:rFonts w:hint="eastAsia"/>
      </w:rPr>
    </w:lvl>
    <w:lvl w:ilvl="1" w:tplc="74F8F2AA" w:tentative="1">
      <w:start w:val="1"/>
      <w:numFmt w:val="aiueoFullWidth"/>
      <w:lvlText w:val="(%2)"/>
      <w:lvlJc w:val="left"/>
      <w:pPr>
        <w:tabs>
          <w:tab w:val="num" w:pos="840"/>
        </w:tabs>
        <w:ind w:left="840" w:hanging="420"/>
      </w:pPr>
    </w:lvl>
    <w:lvl w:ilvl="2" w:tplc="21C85A48" w:tentative="1">
      <w:start w:val="1"/>
      <w:numFmt w:val="decimalEnclosedCircle"/>
      <w:lvlText w:val="%3"/>
      <w:lvlJc w:val="left"/>
      <w:pPr>
        <w:tabs>
          <w:tab w:val="num" w:pos="1260"/>
        </w:tabs>
        <w:ind w:left="1260" w:hanging="420"/>
      </w:pPr>
    </w:lvl>
    <w:lvl w:ilvl="3" w:tplc="D4C66EE8" w:tentative="1">
      <w:start w:val="1"/>
      <w:numFmt w:val="decimal"/>
      <w:lvlText w:val="%4."/>
      <w:lvlJc w:val="left"/>
      <w:pPr>
        <w:tabs>
          <w:tab w:val="num" w:pos="1680"/>
        </w:tabs>
        <w:ind w:left="1680" w:hanging="420"/>
      </w:pPr>
    </w:lvl>
    <w:lvl w:ilvl="4" w:tplc="3A24D4BC" w:tentative="1">
      <w:start w:val="1"/>
      <w:numFmt w:val="aiueoFullWidth"/>
      <w:lvlText w:val="(%5)"/>
      <w:lvlJc w:val="left"/>
      <w:pPr>
        <w:tabs>
          <w:tab w:val="num" w:pos="2100"/>
        </w:tabs>
        <w:ind w:left="2100" w:hanging="420"/>
      </w:pPr>
    </w:lvl>
    <w:lvl w:ilvl="5" w:tplc="C4768E88" w:tentative="1">
      <w:start w:val="1"/>
      <w:numFmt w:val="decimalEnclosedCircle"/>
      <w:lvlText w:val="%6"/>
      <w:lvlJc w:val="left"/>
      <w:pPr>
        <w:tabs>
          <w:tab w:val="num" w:pos="2520"/>
        </w:tabs>
        <w:ind w:left="2520" w:hanging="420"/>
      </w:pPr>
    </w:lvl>
    <w:lvl w:ilvl="6" w:tplc="95CE81D0" w:tentative="1">
      <w:start w:val="1"/>
      <w:numFmt w:val="decimal"/>
      <w:lvlText w:val="%7."/>
      <w:lvlJc w:val="left"/>
      <w:pPr>
        <w:tabs>
          <w:tab w:val="num" w:pos="2940"/>
        </w:tabs>
        <w:ind w:left="2940" w:hanging="420"/>
      </w:pPr>
    </w:lvl>
    <w:lvl w:ilvl="7" w:tplc="8AE04BD0" w:tentative="1">
      <w:start w:val="1"/>
      <w:numFmt w:val="aiueoFullWidth"/>
      <w:lvlText w:val="(%8)"/>
      <w:lvlJc w:val="left"/>
      <w:pPr>
        <w:tabs>
          <w:tab w:val="num" w:pos="3360"/>
        </w:tabs>
        <w:ind w:left="3360" w:hanging="420"/>
      </w:pPr>
    </w:lvl>
    <w:lvl w:ilvl="8" w:tplc="FC0E4AB8" w:tentative="1">
      <w:start w:val="1"/>
      <w:numFmt w:val="decimalEnclosedCircle"/>
      <w:lvlText w:val="%9"/>
      <w:lvlJc w:val="left"/>
      <w:pPr>
        <w:tabs>
          <w:tab w:val="num" w:pos="3780"/>
        </w:tabs>
        <w:ind w:left="3780" w:hanging="420"/>
      </w:pPr>
    </w:lvl>
  </w:abstractNum>
  <w:num w:numId="1">
    <w:abstractNumId w:val="12"/>
  </w:num>
  <w:num w:numId="2">
    <w:abstractNumId w:val="3"/>
  </w:num>
  <w:num w:numId="3">
    <w:abstractNumId w:val="1"/>
  </w:num>
  <w:num w:numId="4">
    <w:abstractNumId w:val="6"/>
  </w:num>
  <w:num w:numId="5">
    <w:abstractNumId w:val="2"/>
  </w:num>
  <w:num w:numId="6">
    <w:abstractNumId w:val="5"/>
  </w:num>
  <w:num w:numId="7">
    <w:abstractNumId w:val="8"/>
  </w:num>
  <w:num w:numId="8">
    <w:abstractNumId w:val="9"/>
  </w:num>
  <w:num w:numId="9">
    <w:abstractNumId w:val="7"/>
  </w:num>
  <w:num w:numId="10">
    <w:abstractNumId w:val="11"/>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8F"/>
    <w:rsid w:val="00004AD6"/>
    <w:rsid w:val="000432C7"/>
    <w:rsid w:val="00045969"/>
    <w:rsid w:val="000A040D"/>
    <w:rsid w:val="001269E4"/>
    <w:rsid w:val="00200626"/>
    <w:rsid w:val="003C338B"/>
    <w:rsid w:val="00412BDE"/>
    <w:rsid w:val="004A3223"/>
    <w:rsid w:val="004B5662"/>
    <w:rsid w:val="00692E41"/>
    <w:rsid w:val="00746829"/>
    <w:rsid w:val="007673E5"/>
    <w:rsid w:val="0076760E"/>
    <w:rsid w:val="00844F28"/>
    <w:rsid w:val="00846ECB"/>
    <w:rsid w:val="008A11EA"/>
    <w:rsid w:val="008F60C1"/>
    <w:rsid w:val="00945037"/>
    <w:rsid w:val="009B22AF"/>
    <w:rsid w:val="00B4276E"/>
    <w:rsid w:val="00B655CA"/>
    <w:rsid w:val="00BD428F"/>
    <w:rsid w:val="00C03632"/>
    <w:rsid w:val="00C650B5"/>
    <w:rsid w:val="00D100CC"/>
    <w:rsid w:val="00D61D23"/>
    <w:rsid w:val="00D74372"/>
    <w:rsid w:val="00DA2945"/>
    <w:rsid w:val="00DC7DD3"/>
    <w:rsid w:val="00DE6E3F"/>
    <w:rsid w:val="00E416A2"/>
    <w:rsid w:val="00EC5949"/>
    <w:rsid w:val="00F85499"/>
    <w:rsid w:val="00F9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4A31F8-28B6-405B-B17F-8E1E8C4C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customStyle="1" w:styleId="font11">
    <w:name w:val="font11"/>
    <w:basedOn w:val="a"/>
    <w:pPr>
      <w:widowControl/>
      <w:spacing w:before="100" w:beforeAutospacing="1" w:after="100" w:afterAutospacing="1"/>
      <w:jc w:val="left"/>
    </w:pPr>
    <w:rPr>
      <w:rFonts w:ascii="ＭＳ ゴシック" w:eastAsia="ＭＳ ゴシック" w:hAnsi="ＭＳ ゴシック" w:cs="Arial Unicode MS" w:hint="eastAsia"/>
      <w:kern w:val="0"/>
      <w:sz w:val="16"/>
      <w:szCs w:val="16"/>
    </w:r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2522</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ＫＨＫ－ＩＳＯ審査センター　御中</vt:lpstr>
      <vt:lpstr>ＫＨＫ－ＩＳＯ審査センター　御中</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ＫＨＫ－ＩＳＯ審査センター　御中</dc:title>
  <dc:subject/>
  <dc:creator>高圧ガス保安協会</dc:creator>
  <cp:keywords/>
  <dc:description/>
  <cp:lastModifiedBy>admin</cp:lastModifiedBy>
  <cp:revision>4</cp:revision>
  <cp:lastPrinted>2016-07-05T04:59:00Z</cp:lastPrinted>
  <dcterms:created xsi:type="dcterms:W3CDTF">2022-03-31T06:27:00Z</dcterms:created>
  <dcterms:modified xsi:type="dcterms:W3CDTF">2022-03-31T08:36:00Z</dcterms:modified>
</cp:coreProperties>
</file>